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3B68" w:rsidRDefault="003C0B14">
      <w:pPr>
        <w:pStyle w:val="normal0"/>
        <w:spacing w:line="240" w:lineRule="auto"/>
        <w:jc w:val="center"/>
      </w:pPr>
      <w:r>
        <w:rPr>
          <w:rFonts w:ascii="Times New Roman" w:eastAsia="Times New Roman" w:hAnsi="Times New Roman" w:cs="Times New Roman"/>
          <w:b/>
          <w:sz w:val="40"/>
          <w:szCs w:val="40"/>
        </w:rPr>
        <w:t>MODEL CONGRESS 2016 Period 8</w:t>
      </w:r>
    </w:p>
    <w:p w:rsidR="00D63B68" w:rsidRDefault="003C0B14">
      <w:pPr>
        <w:pStyle w:val="normal0"/>
        <w:spacing w:line="240" w:lineRule="auto"/>
      </w:pPr>
      <w:r>
        <w:rPr>
          <w:rFonts w:ascii="Times New Roman" w:eastAsia="Times New Roman" w:hAnsi="Times New Roman" w:cs="Times New Roman"/>
          <w:sz w:val="28"/>
          <w:szCs w:val="28"/>
        </w:rPr>
        <w:t xml:space="preserve"> </w:t>
      </w:r>
    </w:p>
    <w:p w:rsidR="00D63B68" w:rsidRDefault="003C0B14">
      <w:pPr>
        <w:pStyle w:val="normal0"/>
        <w:spacing w:line="240" w:lineRule="auto"/>
      </w:pPr>
      <w:r>
        <w:rPr>
          <w:rFonts w:ascii="Times New Roman" w:eastAsia="Times New Roman" w:hAnsi="Times New Roman" w:cs="Times New Roman"/>
          <w:sz w:val="28"/>
          <w:szCs w:val="28"/>
        </w:rPr>
        <w:t xml:space="preserve">Your Name: </w:t>
      </w:r>
      <w:r>
        <w:rPr>
          <w:rFonts w:ascii="Times New Roman" w:eastAsia="Times New Roman" w:hAnsi="Times New Roman" w:cs="Times New Roman"/>
          <w:color w:val="23B779"/>
          <w:sz w:val="28"/>
          <w:szCs w:val="28"/>
        </w:rPr>
        <w:t xml:space="preserve"> </w:t>
      </w:r>
      <w:proofErr w:type="spellStart"/>
      <w:r>
        <w:rPr>
          <w:rFonts w:ascii="Times New Roman" w:eastAsia="Times New Roman" w:hAnsi="Times New Roman" w:cs="Times New Roman"/>
          <w:color w:val="23B779"/>
          <w:sz w:val="28"/>
          <w:szCs w:val="28"/>
        </w:rPr>
        <w:t>Heiszer</w:t>
      </w:r>
      <w:proofErr w:type="spellEnd"/>
      <w:r>
        <w:rPr>
          <w:rFonts w:ascii="Times New Roman" w:eastAsia="Times New Roman" w:hAnsi="Times New Roman" w:cs="Times New Roman"/>
          <w:color w:val="23B779"/>
          <w:sz w:val="28"/>
          <w:szCs w:val="28"/>
        </w:rPr>
        <w:t xml:space="preserve">, </w:t>
      </w:r>
      <w:proofErr w:type="spellStart"/>
      <w:r>
        <w:rPr>
          <w:rFonts w:ascii="Times New Roman" w:eastAsia="Times New Roman" w:hAnsi="Times New Roman" w:cs="Times New Roman"/>
          <w:color w:val="FF0000"/>
          <w:sz w:val="28"/>
          <w:szCs w:val="28"/>
        </w:rPr>
        <w:t>Selvin</w:t>
      </w:r>
      <w:proofErr w:type="spellEnd"/>
      <w:proofErr w:type="gramStart"/>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DB18FF"/>
          <w:sz w:val="28"/>
          <w:szCs w:val="28"/>
        </w:rPr>
        <w:t xml:space="preserve"> Margolis</w:t>
      </w:r>
      <w:proofErr w:type="gramEnd"/>
      <w:r>
        <w:rPr>
          <w:rFonts w:ascii="Times New Roman" w:eastAsia="Times New Roman" w:hAnsi="Times New Roman" w:cs="Times New Roman"/>
          <w:color w:val="351C75"/>
          <w:sz w:val="28"/>
          <w:szCs w:val="28"/>
        </w:rPr>
        <w:t xml:space="preserve">, </w:t>
      </w:r>
      <w:proofErr w:type="spellStart"/>
      <w:r>
        <w:rPr>
          <w:rFonts w:ascii="Times New Roman" w:eastAsia="Times New Roman" w:hAnsi="Times New Roman" w:cs="Times New Roman"/>
          <w:color w:val="1155CC"/>
          <w:sz w:val="28"/>
          <w:szCs w:val="28"/>
        </w:rPr>
        <w:t>Dukhan</w:t>
      </w:r>
      <w:proofErr w:type="spellEnd"/>
      <w:r>
        <w:rPr>
          <w:rFonts w:ascii="Times New Roman" w:eastAsia="Times New Roman" w:hAnsi="Times New Roman" w:cs="Times New Roman"/>
          <w:color w:val="1155CC"/>
          <w:sz w:val="28"/>
          <w:szCs w:val="28"/>
        </w:rPr>
        <w:tab/>
      </w:r>
    </w:p>
    <w:p w:rsidR="00D63B68" w:rsidRDefault="003C0B14">
      <w:pPr>
        <w:pStyle w:val="normal0"/>
        <w:spacing w:line="240" w:lineRule="auto"/>
      </w:pPr>
      <w:r>
        <w:rPr>
          <w:rFonts w:ascii="Times New Roman" w:eastAsia="Times New Roman" w:hAnsi="Times New Roman" w:cs="Times New Roman"/>
          <w:sz w:val="28"/>
          <w:szCs w:val="28"/>
        </w:rPr>
        <w:t xml:space="preserve">Committee Name:  Nutritional Guidelines and Health Care Committee </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pPr>
      <w:bookmarkStart w:id="0" w:name="_GoBack"/>
      <w:bookmarkEnd w:id="0"/>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b/>
          <w:sz w:val="48"/>
          <w:szCs w:val="48"/>
          <w:u w:val="single"/>
        </w:rPr>
        <w:t>Part I:</w:t>
      </w:r>
      <w:r>
        <w:rPr>
          <w:rFonts w:ascii="Times New Roman" w:eastAsia="Times New Roman" w:hAnsi="Times New Roman" w:cs="Times New Roman"/>
          <w:sz w:val="48"/>
          <w:szCs w:val="48"/>
          <w:u w:val="single"/>
        </w:rPr>
        <w:t xml:space="preserve"> </w:t>
      </w:r>
      <w:r>
        <w:rPr>
          <w:rFonts w:ascii="Times New Roman" w:eastAsia="Times New Roman" w:hAnsi="Times New Roman" w:cs="Times New Roman"/>
          <w:b/>
          <w:sz w:val="48"/>
          <w:szCs w:val="48"/>
          <w:u w:val="single"/>
        </w:rPr>
        <w:t>Topic Overview</w:t>
      </w:r>
      <w:r>
        <w:rPr>
          <w:rFonts w:ascii="Times New Roman" w:eastAsia="Times New Roman" w:hAnsi="Times New Roman" w:cs="Times New Roman"/>
          <w:sz w:val="48"/>
          <w:szCs w:val="48"/>
        </w:rPr>
        <w:tab/>
      </w:r>
    </w:p>
    <w:p w:rsidR="00D63B68" w:rsidRDefault="00D63B68">
      <w:pPr>
        <w:pStyle w:val="normal0"/>
        <w:spacing w:line="240" w:lineRule="auto"/>
      </w:pPr>
    </w:p>
    <w:p w:rsidR="00D63B68" w:rsidRDefault="003C0B14">
      <w:pPr>
        <w:pStyle w:val="norm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 issue is nutritional guidelines in schools</w:t>
      </w:r>
    </w:p>
    <w:p w:rsidR="00D63B68" w:rsidRDefault="003C0B14">
      <w:pPr>
        <w:pStyle w:val="norm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people involved </w:t>
      </w:r>
      <w:r>
        <w:rPr>
          <w:rFonts w:ascii="Times New Roman" w:eastAsia="Times New Roman" w:hAnsi="Times New Roman" w:cs="Times New Roman"/>
          <w:sz w:val="24"/>
          <w:szCs w:val="24"/>
        </w:rPr>
        <w:t>with this issue are the students of public schools in America.</w:t>
      </w:r>
    </w:p>
    <w:p w:rsidR="00D63B68" w:rsidRDefault="003C0B14">
      <w:pPr>
        <w:pStyle w:val="norm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Our bill is proposing to stricken nutritional guidelines in all public and private schools in America.</w:t>
      </w:r>
    </w:p>
    <w:p w:rsidR="00D63B68" w:rsidRDefault="003C0B14">
      <w:pPr>
        <w:pStyle w:val="norm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topic is of national interest because 1 in every 3 kids in </w:t>
      </w:r>
      <w:proofErr w:type="spellStart"/>
      <w:proofErr w:type="gramStart"/>
      <w:r>
        <w:rPr>
          <w:rFonts w:ascii="Times New Roman" w:eastAsia="Times New Roman" w:hAnsi="Times New Roman" w:cs="Times New Roman"/>
          <w:sz w:val="24"/>
          <w:szCs w:val="24"/>
        </w:rPr>
        <w:t>america</w:t>
      </w:r>
      <w:proofErr w:type="spellEnd"/>
      <w:proofErr w:type="gramEnd"/>
      <w:r>
        <w:rPr>
          <w:rFonts w:ascii="Times New Roman" w:eastAsia="Times New Roman" w:hAnsi="Times New Roman" w:cs="Times New Roman"/>
          <w:sz w:val="24"/>
          <w:szCs w:val="24"/>
        </w:rPr>
        <w:t xml:space="preserve"> is obese.  Since c</w:t>
      </w:r>
      <w:r>
        <w:rPr>
          <w:rFonts w:ascii="Times New Roman" w:eastAsia="Times New Roman" w:hAnsi="Times New Roman" w:cs="Times New Roman"/>
          <w:sz w:val="24"/>
          <w:szCs w:val="24"/>
        </w:rPr>
        <w:t>hildren spend most of their time in school, the food the schools feed them should be something that follows good nutritional guidelines to try and help stop child obesity from spreading.</w:t>
      </w:r>
    </w:p>
    <w:p w:rsidR="00D63B68" w:rsidRDefault="003C0B14">
      <w:pPr>
        <w:pStyle w:val="normal0"/>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bill we are proposing sets instruction to primary ingredients in </w:t>
      </w:r>
      <w:r>
        <w:rPr>
          <w:rFonts w:ascii="Times New Roman" w:eastAsia="Times New Roman" w:hAnsi="Times New Roman" w:cs="Times New Roman"/>
          <w:sz w:val="24"/>
          <w:szCs w:val="24"/>
        </w:rPr>
        <w:t xml:space="preserve">food.  For example, highly processed foods full of sugar, salt, fat, additives, preservatives, and coloring.  </w:t>
      </w:r>
    </w:p>
    <w:p w:rsidR="00D63B68" w:rsidRDefault="00D63B68">
      <w:pPr>
        <w:pStyle w:val="normal0"/>
        <w:spacing w:line="240" w:lineRule="auto"/>
      </w:pPr>
    </w:p>
    <w:p w:rsidR="00D63B68" w:rsidRDefault="003C0B14">
      <w:pPr>
        <w:pStyle w:val="normal0"/>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These will be the only mandates, for we believe in giving the power to the states and their vendors on what food they serve, as long as the meet</w:t>
      </w:r>
      <w:r>
        <w:rPr>
          <w:rFonts w:ascii="Times New Roman" w:eastAsia="Times New Roman" w:hAnsi="Times New Roman" w:cs="Times New Roman"/>
          <w:sz w:val="24"/>
          <w:szCs w:val="24"/>
        </w:rPr>
        <w:t xml:space="preserve"> these guidelines. </w:t>
      </w:r>
    </w:p>
    <w:p w:rsidR="00D63B68" w:rsidRDefault="003C0B14">
      <w:pPr>
        <w:pStyle w:val="normal0"/>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Many people are involved with this specific issue. School vendors, nutritionists, and the schools are involved with this issue. They each provide many points, such as the cost of nutritional food, the source of this food, and many other</w:t>
      </w:r>
      <w:r>
        <w:rPr>
          <w:rFonts w:ascii="Times New Roman" w:eastAsia="Times New Roman" w:hAnsi="Times New Roman" w:cs="Times New Roman"/>
          <w:sz w:val="24"/>
          <w:szCs w:val="24"/>
        </w:rPr>
        <w:t xml:space="preserve"> variables. These things each provide many causes for many people to fight for this issue.</w:t>
      </w:r>
    </w:p>
    <w:p w:rsidR="00D63B68" w:rsidRDefault="003C0B14">
      <w:pPr>
        <w:pStyle w:val="normal0"/>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topic is of national interest because over 20% of children are obese. Many people think if we don’t reform our food in schools, a majority of the country will b</w:t>
      </w:r>
      <w:r>
        <w:rPr>
          <w:rFonts w:ascii="Times New Roman" w:eastAsia="Times New Roman" w:hAnsi="Times New Roman" w:cs="Times New Roman"/>
          <w:sz w:val="24"/>
          <w:szCs w:val="24"/>
        </w:rPr>
        <w:t>ecome obese, and will have many health problems in their near future. This issue has many parents in uproar, for they don’t want to see their children obese, and feel a change must come and healthy foods replace junk foods in school and in many restaurants</w:t>
      </w:r>
      <w:r>
        <w:rPr>
          <w:rFonts w:ascii="Times New Roman" w:eastAsia="Times New Roman" w:hAnsi="Times New Roman" w:cs="Times New Roman"/>
          <w:sz w:val="24"/>
          <w:szCs w:val="24"/>
        </w:rPr>
        <w:t>. Therefore, this topic has many people talking across the nation for reforms for school lunches.</w:t>
      </w:r>
    </w:p>
    <w:p w:rsidR="00D63B68" w:rsidRDefault="00D63B68">
      <w:pPr>
        <w:pStyle w:val="normal0"/>
      </w:pPr>
    </w:p>
    <w:p w:rsidR="00D63B68" w:rsidRDefault="003C0B14">
      <w:pPr>
        <w:pStyle w:val="normal0"/>
        <w:spacing w:line="240" w:lineRule="auto"/>
      </w:pPr>
      <w:r>
        <w:rPr>
          <w:rFonts w:ascii="Times New Roman" w:eastAsia="Times New Roman" w:hAnsi="Times New Roman" w:cs="Times New Roman"/>
          <w:b/>
          <w:i/>
          <w:sz w:val="32"/>
          <w:szCs w:val="32"/>
        </w:rPr>
        <w:t>2.  Why does this topic interest you? (3-5 bulleted sentences)</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8"/>
          <w:szCs w:val="28"/>
        </w:rPr>
        <w:t>Do you have any background knowledge of your topic?  If so, explain.</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8"/>
          <w:szCs w:val="28"/>
        </w:rPr>
        <w:t xml:space="preserve">What particular event, news article or current event sparked your interest in this topic? </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DB18FF"/>
          <w:sz w:val="24"/>
          <w:szCs w:val="24"/>
        </w:rPr>
      </w:pPr>
      <w:r>
        <w:rPr>
          <w:rFonts w:ascii="Times New Roman" w:eastAsia="Times New Roman" w:hAnsi="Times New Roman" w:cs="Times New Roman"/>
          <w:color w:val="DB18FF"/>
          <w:sz w:val="24"/>
          <w:szCs w:val="24"/>
        </w:rPr>
        <w:t>This topic interests me because I feel that America is being stereotyped as an unhealthy country and I feel that this wouldn’t be true if the government enforced mor</w:t>
      </w:r>
      <w:r>
        <w:rPr>
          <w:rFonts w:ascii="Times New Roman" w:eastAsia="Times New Roman" w:hAnsi="Times New Roman" w:cs="Times New Roman"/>
          <w:color w:val="DB18FF"/>
          <w:sz w:val="24"/>
          <w:szCs w:val="24"/>
        </w:rPr>
        <w:t>e guidelines on what you should and shouldn’t be eating.</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DB18FF"/>
          <w:sz w:val="24"/>
          <w:szCs w:val="24"/>
        </w:rPr>
      </w:pPr>
      <w:r>
        <w:rPr>
          <w:rFonts w:ascii="Times New Roman" w:eastAsia="Times New Roman" w:hAnsi="Times New Roman" w:cs="Times New Roman"/>
          <w:color w:val="DB18FF"/>
          <w:sz w:val="24"/>
          <w:szCs w:val="24"/>
        </w:rPr>
        <w:t>I have some knowledge on this topic, mainly including how many kids in America are overweight or obese, this lowers our overall lifespan in America.</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DB18FF"/>
          <w:sz w:val="24"/>
          <w:szCs w:val="24"/>
        </w:rPr>
      </w:pPr>
      <w:r>
        <w:rPr>
          <w:rFonts w:ascii="Times New Roman" w:eastAsia="Times New Roman" w:hAnsi="Times New Roman" w:cs="Times New Roman"/>
          <w:color w:val="DB18FF"/>
          <w:sz w:val="24"/>
          <w:szCs w:val="24"/>
        </w:rPr>
        <w:t>A specific article that sparked my interest in thi</w:t>
      </w:r>
      <w:r>
        <w:rPr>
          <w:rFonts w:ascii="Times New Roman" w:eastAsia="Times New Roman" w:hAnsi="Times New Roman" w:cs="Times New Roman"/>
          <w:color w:val="DB18FF"/>
          <w:sz w:val="24"/>
          <w:szCs w:val="24"/>
        </w:rPr>
        <w:t xml:space="preserve">s topic was from Opposing Viewpoints </w:t>
      </w:r>
      <w:proofErr w:type="spellStart"/>
      <w:r>
        <w:rPr>
          <w:rFonts w:ascii="Times New Roman" w:eastAsia="Times New Roman" w:hAnsi="Times New Roman" w:cs="Times New Roman"/>
          <w:color w:val="DB18FF"/>
          <w:sz w:val="24"/>
          <w:szCs w:val="24"/>
        </w:rPr>
        <w:t>called,”Government</w:t>
      </w:r>
      <w:proofErr w:type="spellEnd"/>
      <w:r>
        <w:rPr>
          <w:rFonts w:ascii="Times New Roman" w:eastAsia="Times New Roman" w:hAnsi="Times New Roman" w:cs="Times New Roman"/>
          <w:color w:val="DB18FF"/>
          <w:sz w:val="24"/>
          <w:szCs w:val="24"/>
        </w:rPr>
        <w:t xml:space="preserve"> Dietary Guidelines Are Political, Not Scientific” because it spoke about how although many </w:t>
      </w:r>
      <w:proofErr w:type="gramStart"/>
      <w:r>
        <w:rPr>
          <w:rFonts w:ascii="Times New Roman" w:eastAsia="Times New Roman" w:hAnsi="Times New Roman" w:cs="Times New Roman"/>
          <w:color w:val="DB18FF"/>
          <w:sz w:val="24"/>
          <w:szCs w:val="24"/>
        </w:rPr>
        <w:t>of  the</w:t>
      </w:r>
      <w:proofErr w:type="gramEnd"/>
      <w:r>
        <w:rPr>
          <w:rFonts w:ascii="Times New Roman" w:eastAsia="Times New Roman" w:hAnsi="Times New Roman" w:cs="Times New Roman"/>
          <w:color w:val="DB18FF"/>
          <w:sz w:val="24"/>
          <w:szCs w:val="24"/>
        </w:rPr>
        <w:t xml:space="preserve"> nutritional facts are science based, it was the government’s job to enforce those guidelines.  I foun</w:t>
      </w:r>
      <w:r>
        <w:rPr>
          <w:rFonts w:ascii="Times New Roman" w:eastAsia="Times New Roman" w:hAnsi="Times New Roman" w:cs="Times New Roman"/>
          <w:color w:val="DB18FF"/>
          <w:sz w:val="24"/>
          <w:szCs w:val="24"/>
        </w:rPr>
        <w:t>d this a great point because if the government isn’t enforcing the guidelines, what point is there to having them if they aren’t being used?</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This topic interests me because I feel that we need to help change the nutritional level of our nation, and if we d</w:t>
      </w:r>
      <w:r>
        <w:rPr>
          <w:rFonts w:ascii="Times New Roman" w:eastAsia="Times New Roman" w:hAnsi="Times New Roman" w:cs="Times New Roman"/>
          <w:color w:val="1155CC"/>
          <w:sz w:val="24"/>
          <w:szCs w:val="24"/>
        </w:rPr>
        <w:t>o we could help our future generations make healthier food choices.</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lastRenderedPageBreak/>
        <w:t>I have a little bit of knowledge on our topic. I know that the government has tried to regulate and control the nutritional limits, however in many places, ex: schools do not enforce the g</w:t>
      </w:r>
      <w:r>
        <w:rPr>
          <w:rFonts w:ascii="Times New Roman" w:eastAsia="Times New Roman" w:hAnsi="Times New Roman" w:cs="Times New Roman"/>
          <w:color w:val="1155CC"/>
          <w:sz w:val="24"/>
          <w:szCs w:val="24"/>
        </w:rPr>
        <w:t xml:space="preserve">uidelines. </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The article called “Should the U.S. government take measures to fight obesity?” really sparked my eyes on how in many schools, although they are trying to watch the nutritional guidelines, obesity is still growing quickly.</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23B779"/>
          <w:sz w:val="24"/>
          <w:szCs w:val="24"/>
        </w:rPr>
      </w:pPr>
      <w:r>
        <w:rPr>
          <w:rFonts w:ascii="Times New Roman" w:eastAsia="Times New Roman" w:hAnsi="Times New Roman" w:cs="Times New Roman"/>
          <w:color w:val="23B779"/>
          <w:sz w:val="24"/>
          <w:szCs w:val="24"/>
        </w:rPr>
        <w:t xml:space="preserve">This topic interests </w:t>
      </w:r>
      <w:r>
        <w:rPr>
          <w:rFonts w:ascii="Times New Roman" w:eastAsia="Times New Roman" w:hAnsi="Times New Roman" w:cs="Times New Roman"/>
          <w:color w:val="23B779"/>
          <w:sz w:val="24"/>
          <w:szCs w:val="24"/>
        </w:rPr>
        <w:t xml:space="preserve">me because it is very important to those around America.  Nutritional guidelines are important because they will help Americans make smart choices about food and physical activity, so they can have happier and healthier lives.  Nutritional guidelines also </w:t>
      </w:r>
      <w:r>
        <w:rPr>
          <w:rFonts w:ascii="Times New Roman" w:eastAsia="Times New Roman" w:hAnsi="Times New Roman" w:cs="Times New Roman"/>
          <w:color w:val="23B779"/>
          <w:sz w:val="24"/>
          <w:szCs w:val="24"/>
        </w:rPr>
        <w:t>interest me because they affect my diet inside and outside of school.</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23B779"/>
          <w:sz w:val="24"/>
          <w:szCs w:val="24"/>
        </w:rPr>
      </w:pPr>
      <w:r>
        <w:rPr>
          <w:rFonts w:ascii="Times New Roman" w:eastAsia="Times New Roman" w:hAnsi="Times New Roman" w:cs="Times New Roman"/>
          <w:color w:val="23B779"/>
          <w:sz w:val="24"/>
          <w:szCs w:val="24"/>
        </w:rPr>
        <w:t>I have a little bit of knowledge on this topic.  I know that unhealthy foods in school cafeterias can lead to child obesity.  I also know that eating healthy can prevent obesity.</w:t>
      </w:r>
    </w:p>
    <w:p w:rsidR="00D63B68" w:rsidRDefault="003C0B14">
      <w:pPr>
        <w:pStyle w:val="normal0"/>
        <w:numPr>
          <w:ilvl w:val="0"/>
          <w:numId w:val="11"/>
        </w:numPr>
        <w:spacing w:line="240" w:lineRule="auto"/>
        <w:ind w:hanging="360"/>
        <w:contextualSpacing/>
        <w:rPr>
          <w:rFonts w:ascii="Times New Roman" w:eastAsia="Times New Roman" w:hAnsi="Times New Roman" w:cs="Times New Roman"/>
          <w:color w:val="23B779"/>
          <w:sz w:val="24"/>
          <w:szCs w:val="24"/>
        </w:rPr>
      </w:pPr>
      <w:r>
        <w:rPr>
          <w:rFonts w:ascii="Times New Roman" w:eastAsia="Times New Roman" w:hAnsi="Times New Roman" w:cs="Times New Roman"/>
          <w:color w:val="23B779"/>
          <w:sz w:val="24"/>
          <w:szCs w:val="24"/>
        </w:rPr>
        <w:t>The art</w:t>
      </w:r>
      <w:r>
        <w:rPr>
          <w:rFonts w:ascii="Times New Roman" w:eastAsia="Times New Roman" w:hAnsi="Times New Roman" w:cs="Times New Roman"/>
          <w:color w:val="23B779"/>
          <w:sz w:val="24"/>
          <w:szCs w:val="24"/>
        </w:rPr>
        <w:t xml:space="preserve">icle called “Lunch Lessons” on </w:t>
      </w:r>
      <w:proofErr w:type="spellStart"/>
      <w:r>
        <w:rPr>
          <w:rFonts w:ascii="Times New Roman" w:eastAsia="Times New Roman" w:hAnsi="Times New Roman" w:cs="Times New Roman"/>
          <w:color w:val="23B779"/>
          <w:sz w:val="24"/>
          <w:szCs w:val="24"/>
        </w:rPr>
        <w:t>EBSCOhost</w:t>
      </w:r>
      <w:proofErr w:type="spellEnd"/>
      <w:r>
        <w:rPr>
          <w:rFonts w:ascii="Times New Roman" w:eastAsia="Times New Roman" w:hAnsi="Times New Roman" w:cs="Times New Roman"/>
          <w:color w:val="23B779"/>
          <w:sz w:val="24"/>
          <w:szCs w:val="24"/>
        </w:rPr>
        <w:t xml:space="preserve"> was very interesting.  This is because it gave me a lot of information about obesity in children, nutrition, school lunchrooms, school children - food, and school budgets.</w:t>
      </w:r>
    </w:p>
    <w:p w:rsidR="00D63B68" w:rsidRDefault="003C0B14">
      <w:pPr>
        <w:pStyle w:val="normal0"/>
        <w:numPr>
          <w:ilvl w:val="0"/>
          <w:numId w:val="1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This topic interests me because the nutriti</w:t>
      </w:r>
      <w:r>
        <w:rPr>
          <w:rFonts w:ascii="Times New Roman" w:eastAsia="Times New Roman" w:hAnsi="Times New Roman" w:cs="Times New Roman"/>
          <w:color w:val="FF0000"/>
          <w:sz w:val="24"/>
          <w:szCs w:val="24"/>
        </w:rPr>
        <w:t xml:space="preserve">onal guidelines directly would affect </w:t>
      </w:r>
      <w:proofErr w:type="gramStart"/>
      <w:r>
        <w:rPr>
          <w:rFonts w:ascii="Times New Roman" w:eastAsia="Times New Roman" w:hAnsi="Times New Roman" w:cs="Times New Roman"/>
          <w:color w:val="FF0000"/>
          <w:sz w:val="24"/>
          <w:szCs w:val="24"/>
        </w:rPr>
        <w:t>me and my diet in school</w:t>
      </w:r>
      <w:proofErr w:type="gramEnd"/>
      <w:r>
        <w:rPr>
          <w:rFonts w:ascii="Times New Roman" w:eastAsia="Times New Roman" w:hAnsi="Times New Roman" w:cs="Times New Roman"/>
          <w:color w:val="FF0000"/>
          <w:sz w:val="24"/>
          <w:szCs w:val="24"/>
        </w:rPr>
        <w:t xml:space="preserve"> for lunch. This is important because new laws can change they way schools serve their lunches. Since our school relies on a vendor for lunches, they would also have to change the food they serv</w:t>
      </w:r>
      <w:r>
        <w:rPr>
          <w:rFonts w:ascii="Times New Roman" w:eastAsia="Times New Roman" w:hAnsi="Times New Roman" w:cs="Times New Roman"/>
          <w:color w:val="FF0000"/>
          <w:sz w:val="24"/>
          <w:szCs w:val="24"/>
        </w:rPr>
        <w:t xml:space="preserve">e. Overall the changes in nutritional guidelines will affect all students eat around the country, and that deeply interests me. </w:t>
      </w:r>
    </w:p>
    <w:p w:rsidR="00D63B68" w:rsidRDefault="00D63B68">
      <w:pPr>
        <w:pStyle w:val="normal0"/>
      </w:pPr>
    </w:p>
    <w:p w:rsidR="00D63B68" w:rsidRDefault="003C0B14">
      <w:pPr>
        <w:pStyle w:val="normal0"/>
        <w:spacing w:line="240" w:lineRule="auto"/>
      </w:pPr>
      <w:r>
        <w:rPr>
          <w:rFonts w:ascii="Times New Roman" w:eastAsia="Times New Roman" w:hAnsi="Times New Roman" w:cs="Times New Roman"/>
          <w:b/>
          <w:i/>
          <w:sz w:val="32"/>
          <w:szCs w:val="32"/>
        </w:rPr>
        <w:t xml:space="preserve">3.  What do you think are the current </w:t>
      </w:r>
      <w:r>
        <w:rPr>
          <w:rFonts w:ascii="Times New Roman" w:eastAsia="Times New Roman" w:hAnsi="Times New Roman" w:cs="Times New Roman"/>
          <w:b/>
          <w:i/>
          <w:sz w:val="32"/>
          <w:szCs w:val="32"/>
          <w:u w:val="single"/>
        </w:rPr>
        <w:t>controversies</w:t>
      </w:r>
      <w:r>
        <w:rPr>
          <w:rFonts w:ascii="Times New Roman" w:eastAsia="Times New Roman" w:hAnsi="Times New Roman" w:cs="Times New Roman"/>
          <w:b/>
          <w:i/>
          <w:sz w:val="32"/>
          <w:szCs w:val="32"/>
        </w:rPr>
        <w:t xml:space="preserve"> surrounding your topic? (3-5 bulleted sentences)  Use research information as evidence</w:t>
      </w:r>
    </w:p>
    <w:p w:rsidR="00D63B68" w:rsidRDefault="00D63B68">
      <w:pPr>
        <w:pStyle w:val="normal0"/>
        <w:spacing w:line="240" w:lineRule="auto"/>
      </w:pPr>
    </w:p>
    <w:p w:rsidR="00D63B68" w:rsidRDefault="003C0B14">
      <w:pPr>
        <w:pStyle w:val="normal0"/>
        <w:numPr>
          <w:ilvl w:val="0"/>
          <w:numId w:val="10"/>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Our topic is currently in the news.</w:t>
      </w:r>
    </w:p>
    <w:p w:rsidR="00D63B68" w:rsidRDefault="003C0B14">
      <w:pPr>
        <w:pStyle w:val="normal0"/>
        <w:numPr>
          <w:ilvl w:val="0"/>
          <w:numId w:val="10"/>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Some groups of people involved with our topic are the American Medical Association (AMA), CDC, federal/state governments/associatio</w:t>
      </w:r>
      <w:r>
        <w:rPr>
          <w:rFonts w:ascii="Times New Roman" w:eastAsia="Times New Roman" w:hAnsi="Times New Roman" w:cs="Times New Roman"/>
          <w:sz w:val="24"/>
          <w:szCs w:val="24"/>
        </w:rPr>
        <w:t>ns, and the President.</w:t>
      </w:r>
    </w:p>
    <w:p w:rsidR="00D63B68" w:rsidRDefault="003C0B14">
      <w:pPr>
        <w:pStyle w:val="normal0"/>
        <w:numPr>
          <w:ilvl w:val="0"/>
          <w:numId w:val="10"/>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opinion regarding our topic is the government should take action to encourage the food and restaurant industries to produce healthier food and to better inform the consumers about their food choices. </w:t>
      </w:r>
    </w:p>
    <w:p w:rsidR="00D63B68" w:rsidRDefault="003C0B14">
      <w:pPr>
        <w:pStyle w:val="normal0"/>
        <w:numPr>
          <w:ilvl w:val="0"/>
          <w:numId w:val="10"/>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Another opinion regarding ou</w:t>
      </w:r>
      <w:r>
        <w:rPr>
          <w:rFonts w:ascii="Times New Roman" w:eastAsia="Times New Roman" w:hAnsi="Times New Roman" w:cs="Times New Roman"/>
          <w:sz w:val="24"/>
          <w:szCs w:val="24"/>
        </w:rPr>
        <w:t>r topic is your diet and nutrition an individual responsibility, not the government’s.</w:t>
      </w:r>
    </w:p>
    <w:p w:rsidR="00D63B68" w:rsidRDefault="003C0B14">
      <w:pPr>
        <w:pStyle w:val="normal0"/>
        <w:numPr>
          <w:ilvl w:val="0"/>
          <w:numId w:val="10"/>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controversies with nutrition. The connection between obesity, school nutrition guidelines, and school lunches is very interesting. Many people believe the</w:t>
      </w:r>
      <w:r>
        <w:rPr>
          <w:rFonts w:ascii="Times New Roman" w:eastAsia="Times New Roman" w:hAnsi="Times New Roman" w:cs="Times New Roman"/>
          <w:sz w:val="24"/>
          <w:szCs w:val="24"/>
        </w:rPr>
        <w:t xml:space="preserve">se guidelines are highly political and working in the best health interests of the students. But, on the other hand, the vendors feel that is economically impossible to provide only healthy foods, and much needed profits come from the sale of sugary items </w:t>
      </w:r>
      <w:r>
        <w:rPr>
          <w:rFonts w:ascii="Times New Roman" w:eastAsia="Times New Roman" w:hAnsi="Times New Roman" w:cs="Times New Roman"/>
          <w:sz w:val="24"/>
          <w:szCs w:val="24"/>
        </w:rPr>
        <w:t xml:space="preserve">such as cookies and ice cream. In conclusion, there are many controversies surrounding the issue and the must be addressed. </w:t>
      </w: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b/>
          <w:sz w:val="48"/>
          <w:szCs w:val="48"/>
          <w:u w:val="single"/>
        </w:rPr>
        <w:t xml:space="preserve">Part II: Preliminary Research </w:t>
      </w:r>
    </w:p>
    <w:p w:rsidR="00D63B68" w:rsidRDefault="00D63B68">
      <w:pPr>
        <w:pStyle w:val="normal0"/>
        <w:spacing w:line="240" w:lineRule="auto"/>
      </w:pPr>
    </w:p>
    <w:p w:rsidR="00D63B68" w:rsidRDefault="003C0B14">
      <w:pPr>
        <w:pStyle w:val="normal0"/>
        <w:numPr>
          <w:ilvl w:val="0"/>
          <w:numId w:val="9"/>
        </w:numPr>
        <w:spacing w:line="240" w:lineRule="auto"/>
        <w:ind w:hanging="360"/>
        <w:contextualSpacing/>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1What is the </w:t>
      </w:r>
      <w:r>
        <w:rPr>
          <w:rFonts w:ascii="Times New Roman" w:eastAsia="Times New Roman" w:hAnsi="Times New Roman" w:cs="Times New Roman"/>
          <w:b/>
          <w:sz w:val="52"/>
          <w:szCs w:val="52"/>
          <w:u w:val="single"/>
        </w:rPr>
        <w:t>history/origin</w:t>
      </w:r>
      <w:r>
        <w:rPr>
          <w:rFonts w:ascii="Times New Roman" w:eastAsia="Times New Roman" w:hAnsi="Times New Roman" w:cs="Times New Roman"/>
          <w:b/>
          <w:sz w:val="32"/>
          <w:szCs w:val="32"/>
        </w:rPr>
        <w:t xml:space="preserve"> of your topic?</w:t>
      </w:r>
      <w:r>
        <w:rPr>
          <w:rFonts w:ascii="Times New Roman" w:eastAsia="Times New Roman" w:hAnsi="Times New Roman" w:cs="Times New Roman"/>
          <w:b/>
          <w:i/>
          <w:sz w:val="32"/>
          <w:szCs w:val="32"/>
        </w:rPr>
        <w:t xml:space="preserve"> (At least two paragraphs, 3-5 sentences each)</w:t>
      </w:r>
    </w:p>
    <w:p w:rsidR="00D63B68" w:rsidRDefault="003C0B14">
      <w:pPr>
        <w:pStyle w:val="norm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8"/>
          <w:szCs w:val="28"/>
        </w:rPr>
        <w:t>Why has your topic become a national concern?</w:t>
      </w:r>
    </w:p>
    <w:p w:rsidR="00D63B68" w:rsidRDefault="003C0B14">
      <w:pPr>
        <w:pStyle w:val="normal0"/>
        <w:numPr>
          <w:ilvl w:val="0"/>
          <w:numId w:val="5"/>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8"/>
          <w:szCs w:val="28"/>
        </w:rPr>
        <w:t>Are there specific events that led to your topic coming to the forefront of national issues?</w:t>
      </w:r>
    </w:p>
    <w:p w:rsidR="00D63B68" w:rsidRDefault="003C0B14">
      <w:pPr>
        <w:pStyle w:val="normal0"/>
        <w:spacing w:line="240" w:lineRule="auto"/>
      </w:pPr>
      <w:r>
        <w:rPr>
          <w:rFonts w:ascii="Times New Roman" w:eastAsia="Times New Roman" w:hAnsi="Times New Roman" w:cs="Times New Roman"/>
          <w:sz w:val="24"/>
          <w:szCs w:val="24"/>
        </w:rPr>
        <w:tab/>
        <w:t>The issue of having nutritional guidelines in schools has become a national concern for people of all ages.  Accordi</w:t>
      </w:r>
      <w:r>
        <w:rPr>
          <w:rFonts w:ascii="Times New Roman" w:eastAsia="Times New Roman" w:hAnsi="Times New Roman" w:cs="Times New Roman"/>
          <w:sz w:val="24"/>
          <w:szCs w:val="24"/>
        </w:rPr>
        <w:t xml:space="preserve">ng to The State of Obesity, “Approximately 17 percent of children and teenagers (ages 2 to 19) </w:t>
      </w:r>
      <w:r>
        <w:rPr>
          <w:rFonts w:ascii="Times New Roman" w:eastAsia="Times New Roman" w:hAnsi="Times New Roman" w:cs="Times New Roman"/>
          <w:sz w:val="24"/>
          <w:szCs w:val="24"/>
        </w:rPr>
        <w:lastRenderedPageBreak/>
        <w:t>were obese from 2011 to 2012, and 31.8 percent were either overweight or obese.” This quote shows us that many, many people in America aren’t the average, health</w:t>
      </w:r>
      <w:r>
        <w:rPr>
          <w:rFonts w:ascii="Times New Roman" w:eastAsia="Times New Roman" w:hAnsi="Times New Roman" w:cs="Times New Roman"/>
          <w:sz w:val="24"/>
          <w:szCs w:val="24"/>
        </w:rPr>
        <w:t>y weight that they should be.  The worry that our future generations won’t last much longer than our current one because they’re eating too unhealthily should be brought to the nation’s attention now, while we can still stop it.</w:t>
      </w:r>
    </w:p>
    <w:p w:rsidR="00D63B68" w:rsidRDefault="003C0B14">
      <w:pPr>
        <w:pStyle w:val="normal0"/>
        <w:spacing w:line="240" w:lineRule="auto"/>
        <w:ind w:firstLine="720"/>
      </w:pPr>
      <w:r>
        <w:rPr>
          <w:rFonts w:ascii="Times New Roman" w:eastAsia="Times New Roman" w:hAnsi="Times New Roman" w:cs="Times New Roman"/>
          <w:sz w:val="24"/>
          <w:szCs w:val="24"/>
        </w:rPr>
        <w:t xml:space="preserve"> The article “Joliet Junior</w:t>
      </w:r>
      <w:r>
        <w:rPr>
          <w:rFonts w:ascii="Times New Roman" w:eastAsia="Times New Roman" w:hAnsi="Times New Roman" w:cs="Times New Roman"/>
          <w:sz w:val="24"/>
          <w:szCs w:val="24"/>
        </w:rPr>
        <w:t xml:space="preserve"> College Chef is Part of White House School Healthy Lifestyle Initiative” stated </w:t>
      </w:r>
      <w:proofErr w:type="spellStart"/>
      <w:r>
        <w:rPr>
          <w:rFonts w:ascii="Times New Roman" w:eastAsia="Times New Roman" w:hAnsi="Times New Roman" w:cs="Times New Roman"/>
          <w:sz w:val="24"/>
          <w:szCs w:val="24"/>
        </w:rPr>
        <w:t>that,”’This</w:t>
      </w:r>
      <w:proofErr w:type="spellEnd"/>
      <w:r>
        <w:rPr>
          <w:rFonts w:ascii="Times New Roman" w:eastAsia="Times New Roman" w:hAnsi="Times New Roman" w:cs="Times New Roman"/>
          <w:sz w:val="24"/>
          <w:szCs w:val="24"/>
        </w:rPr>
        <w:t xml:space="preserve"> is the first generation in a long time where the parents might outlive the kids,’ </w:t>
      </w:r>
      <w:proofErr w:type="spellStart"/>
      <w:r>
        <w:rPr>
          <w:rFonts w:ascii="Times New Roman" w:eastAsia="Times New Roman" w:hAnsi="Times New Roman" w:cs="Times New Roman"/>
          <w:sz w:val="24"/>
          <w:szCs w:val="24"/>
        </w:rPr>
        <w:t>McGreal</w:t>
      </w:r>
      <w:proofErr w:type="spellEnd"/>
      <w:r>
        <w:rPr>
          <w:rFonts w:ascii="Times New Roman" w:eastAsia="Times New Roman" w:hAnsi="Times New Roman" w:cs="Times New Roman"/>
          <w:sz w:val="24"/>
          <w:szCs w:val="24"/>
        </w:rPr>
        <w:t xml:space="preserve"> said. ‘At least we came from the generation where we ate a lot of fruits </w:t>
      </w:r>
      <w:r>
        <w:rPr>
          <w:rFonts w:ascii="Times New Roman" w:eastAsia="Times New Roman" w:hAnsi="Times New Roman" w:cs="Times New Roman"/>
          <w:sz w:val="24"/>
          <w:szCs w:val="24"/>
        </w:rPr>
        <w:t xml:space="preserve">and veggies and ran through the parks until the streetlights came on.’”  This quote shows that our parent’s generations were raised to healthy practices, while we were raised to phones and computers instead of playing outside.  We, as the nation’s future, </w:t>
      </w:r>
      <w:r>
        <w:rPr>
          <w:rFonts w:ascii="Times New Roman" w:eastAsia="Times New Roman" w:hAnsi="Times New Roman" w:cs="Times New Roman"/>
          <w:sz w:val="24"/>
          <w:szCs w:val="24"/>
        </w:rPr>
        <w:t>have to continue on their practices so that we don’t end up dying out of obesity, breaking the chain of generations in America.</w:t>
      </w:r>
    </w:p>
    <w:p w:rsidR="00D63B68" w:rsidRDefault="003C0B14">
      <w:pPr>
        <w:pStyle w:val="normal0"/>
        <w:spacing w:line="240" w:lineRule="auto"/>
      </w:pPr>
      <w:r>
        <w:rPr>
          <w:rFonts w:ascii="Times New Roman" w:eastAsia="Times New Roman" w:hAnsi="Times New Roman" w:cs="Times New Roman"/>
          <w:b/>
          <w:sz w:val="32"/>
          <w:szCs w:val="32"/>
        </w:rPr>
        <w:t xml:space="preserve">2.  What are the </w:t>
      </w:r>
      <w:r>
        <w:rPr>
          <w:rFonts w:ascii="Times New Roman" w:eastAsia="Times New Roman" w:hAnsi="Times New Roman" w:cs="Times New Roman"/>
          <w:b/>
          <w:sz w:val="48"/>
          <w:szCs w:val="48"/>
        </w:rPr>
        <w:t>issues/problems</w:t>
      </w:r>
      <w:r>
        <w:rPr>
          <w:rFonts w:ascii="Times New Roman" w:eastAsia="Times New Roman" w:hAnsi="Times New Roman" w:cs="Times New Roman"/>
          <w:b/>
          <w:sz w:val="32"/>
          <w:szCs w:val="32"/>
        </w:rPr>
        <w:t xml:space="preserve"> regarding your topic?</w:t>
      </w:r>
      <w:r>
        <w:rPr>
          <w:rFonts w:ascii="Times New Roman" w:eastAsia="Times New Roman" w:hAnsi="Times New Roman" w:cs="Times New Roman"/>
          <w:b/>
          <w:i/>
          <w:sz w:val="32"/>
          <w:szCs w:val="32"/>
        </w:rPr>
        <w:t xml:space="preserve"> (Include a minimum </w:t>
      </w:r>
      <w:proofErr w:type="gramStart"/>
      <w:r>
        <w:rPr>
          <w:rFonts w:ascii="Times New Roman" w:eastAsia="Times New Roman" w:hAnsi="Times New Roman" w:cs="Times New Roman"/>
          <w:b/>
          <w:i/>
          <w:sz w:val="32"/>
          <w:szCs w:val="32"/>
        </w:rPr>
        <w:t>of  </w:t>
      </w:r>
      <w:r>
        <w:rPr>
          <w:rFonts w:ascii="Times New Roman" w:eastAsia="Times New Roman" w:hAnsi="Times New Roman" w:cs="Times New Roman"/>
          <w:b/>
          <w:i/>
          <w:sz w:val="32"/>
          <w:szCs w:val="32"/>
          <w:u w:val="single"/>
        </w:rPr>
        <w:t>3</w:t>
      </w:r>
      <w:proofErr w:type="gramEnd"/>
      <w:r>
        <w:rPr>
          <w:rFonts w:ascii="Times New Roman" w:eastAsia="Times New Roman" w:hAnsi="Times New Roman" w:cs="Times New Roman"/>
          <w:b/>
          <w:i/>
          <w:sz w:val="32"/>
          <w:szCs w:val="32"/>
        </w:rPr>
        <w:t xml:space="preserve"> problems/issues, 5-7 sentences)</w:t>
      </w: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ind w:firstLine="720"/>
      </w:pPr>
      <w:r>
        <w:rPr>
          <w:rFonts w:ascii="Times New Roman" w:eastAsia="Times New Roman" w:hAnsi="Times New Roman" w:cs="Times New Roman"/>
          <w:sz w:val="24"/>
          <w:szCs w:val="24"/>
        </w:rPr>
        <w:t xml:space="preserve">There are many people involved in the nutrition issue. Obese or overweight children, </w:t>
      </w:r>
      <w:proofErr w:type="gramStart"/>
      <w:r>
        <w:rPr>
          <w:rFonts w:ascii="Times New Roman" w:eastAsia="Times New Roman" w:hAnsi="Times New Roman" w:cs="Times New Roman"/>
          <w:sz w:val="24"/>
          <w:szCs w:val="24"/>
        </w:rPr>
        <w:t>low income</w:t>
      </w:r>
      <w:proofErr w:type="gramEnd"/>
      <w:r>
        <w:rPr>
          <w:rFonts w:ascii="Times New Roman" w:eastAsia="Times New Roman" w:hAnsi="Times New Roman" w:cs="Times New Roman"/>
          <w:sz w:val="24"/>
          <w:szCs w:val="24"/>
        </w:rPr>
        <w:t xml:space="preserve"> people who can’t afford healthier foods, school vendors, and the school districts. There are many problems within these people. For example some food vendors, s</w:t>
      </w:r>
      <w:r>
        <w:rPr>
          <w:rFonts w:ascii="Times New Roman" w:eastAsia="Times New Roman" w:hAnsi="Times New Roman" w:cs="Times New Roman"/>
          <w:sz w:val="24"/>
          <w:szCs w:val="24"/>
        </w:rPr>
        <w:t xml:space="preserve">chool districts and people can’t afford healthier food, since the most affordable food is a burger from </w:t>
      </w:r>
      <w:proofErr w:type="spellStart"/>
      <w:r>
        <w:rPr>
          <w:rFonts w:ascii="Times New Roman" w:eastAsia="Times New Roman" w:hAnsi="Times New Roman" w:cs="Times New Roman"/>
          <w:sz w:val="24"/>
          <w:szCs w:val="24"/>
        </w:rPr>
        <w:t>Mcdonald's</w:t>
      </w:r>
      <w:proofErr w:type="spellEnd"/>
      <w:r>
        <w:rPr>
          <w:rFonts w:ascii="Times New Roman" w:eastAsia="Times New Roman" w:hAnsi="Times New Roman" w:cs="Times New Roman"/>
          <w:sz w:val="24"/>
          <w:szCs w:val="24"/>
        </w:rPr>
        <w:t>. The economic issue over weighs the obesity issue because if the schools and vendors can’t afford healthy foods and at least provide some hea</w:t>
      </w:r>
      <w:r>
        <w:rPr>
          <w:rFonts w:ascii="Times New Roman" w:eastAsia="Times New Roman" w:hAnsi="Times New Roman" w:cs="Times New Roman"/>
          <w:sz w:val="24"/>
          <w:szCs w:val="24"/>
        </w:rPr>
        <w:t xml:space="preserve">lthier options, also, in </w:t>
      </w:r>
      <w:proofErr w:type="gramStart"/>
      <w:r>
        <w:rPr>
          <w:rFonts w:ascii="Times New Roman" w:eastAsia="Times New Roman" w:hAnsi="Times New Roman" w:cs="Times New Roman"/>
          <w:sz w:val="24"/>
          <w:szCs w:val="24"/>
        </w:rPr>
        <w:t>low income</w:t>
      </w:r>
      <w:proofErr w:type="gramEnd"/>
      <w:r>
        <w:rPr>
          <w:rFonts w:ascii="Times New Roman" w:eastAsia="Times New Roman" w:hAnsi="Times New Roman" w:cs="Times New Roman"/>
          <w:sz w:val="24"/>
          <w:szCs w:val="24"/>
        </w:rPr>
        <w:t xml:space="preserve"> school districts, the students barely can afford to eat, so the vendors provide the most affordable option. In the end the issues are obesity, overweightness, and economic issues for the vendors, schools and people.  </w:t>
      </w:r>
    </w:p>
    <w:p w:rsidR="00D63B68" w:rsidRDefault="003C0B14">
      <w:pPr>
        <w:pStyle w:val="normal0"/>
        <w:ind w:firstLine="720"/>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ere many people related </w:t>
      </w:r>
      <w:proofErr w:type="gramStart"/>
      <w:r>
        <w:rPr>
          <w:rFonts w:ascii="Times New Roman" w:eastAsia="Times New Roman" w:hAnsi="Times New Roman" w:cs="Times New Roman"/>
          <w:sz w:val="24"/>
          <w:szCs w:val="24"/>
        </w:rPr>
        <w:t>to  nutrition</w:t>
      </w:r>
      <w:proofErr w:type="gramEnd"/>
      <w:r>
        <w:rPr>
          <w:rFonts w:ascii="Times New Roman" w:eastAsia="Times New Roman" w:hAnsi="Times New Roman" w:cs="Times New Roman"/>
          <w:sz w:val="24"/>
          <w:szCs w:val="24"/>
        </w:rPr>
        <w:t xml:space="preserve"> problem.  Overweight and obese children</w:t>
      </w:r>
      <w:proofErr w:type="gramStart"/>
      <w:r>
        <w:rPr>
          <w:rFonts w:ascii="Times New Roman" w:eastAsia="Times New Roman" w:hAnsi="Times New Roman" w:cs="Times New Roman"/>
          <w:sz w:val="24"/>
          <w:szCs w:val="24"/>
        </w:rPr>
        <w:t>,  school</w:t>
      </w:r>
      <w:proofErr w:type="gramEnd"/>
      <w:r>
        <w:rPr>
          <w:rFonts w:ascii="Times New Roman" w:eastAsia="Times New Roman" w:hAnsi="Times New Roman" w:cs="Times New Roman"/>
          <w:sz w:val="24"/>
          <w:szCs w:val="24"/>
        </w:rPr>
        <w:t xml:space="preserve"> venders, parents and school districts.  School lunches are one of the biggest factors that impact the weight of children. For example, kids sit in school all day, withou</w:t>
      </w:r>
      <w:r>
        <w:rPr>
          <w:rFonts w:ascii="Times New Roman" w:eastAsia="Times New Roman" w:hAnsi="Times New Roman" w:cs="Times New Roman"/>
          <w:sz w:val="24"/>
          <w:szCs w:val="24"/>
        </w:rPr>
        <w:t xml:space="preserve">t the required amount </w:t>
      </w:r>
      <w:proofErr w:type="gramStart"/>
      <w:r>
        <w:rPr>
          <w:rFonts w:ascii="Times New Roman" w:eastAsia="Times New Roman" w:hAnsi="Times New Roman" w:cs="Times New Roman"/>
          <w:sz w:val="24"/>
          <w:szCs w:val="24"/>
        </w:rPr>
        <w:t>of  exercise</w:t>
      </w:r>
      <w:proofErr w:type="gramEnd"/>
      <w:r>
        <w:rPr>
          <w:rFonts w:ascii="Times New Roman" w:eastAsia="Times New Roman" w:hAnsi="Times New Roman" w:cs="Times New Roman"/>
          <w:sz w:val="24"/>
          <w:szCs w:val="24"/>
        </w:rPr>
        <w:t>, however  when it comes to school lunches, many times, there aren’t the healthiest options to choose from.  According to 2012 data from the Centers for Disease Control and Prevention, more than one-third of children in th</w:t>
      </w:r>
      <w:r>
        <w:rPr>
          <w:rFonts w:ascii="Times New Roman" w:eastAsia="Times New Roman" w:hAnsi="Times New Roman" w:cs="Times New Roman"/>
          <w:sz w:val="24"/>
          <w:szCs w:val="24"/>
        </w:rPr>
        <w:t>e country are either overweight or obese.  School vendors and school districts are another problem.  In some cases</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schools cannot afford healthier lunches, and as a result they buy the cheaper foods that are less healthy. As well as school vendors</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parents</w:t>
      </w:r>
      <w:proofErr w:type="gramEnd"/>
      <w:r>
        <w:rPr>
          <w:rFonts w:ascii="Times New Roman" w:eastAsia="Times New Roman" w:hAnsi="Times New Roman" w:cs="Times New Roman"/>
          <w:sz w:val="24"/>
          <w:szCs w:val="24"/>
        </w:rPr>
        <w:t xml:space="preserve"> also may not be able to afford healthier foods because, in many cases, organic/healthy foods are more expensive. In conclusion, the issues are childhood obesity, school vendors and economic issues.</w:t>
      </w:r>
    </w:p>
    <w:p w:rsidR="00D63B68" w:rsidRDefault="003C0B14">
      <w:pPr>
        <w:pStyle w:val="normal0"/>
      </w:pPr>
      <w:r>
        <w:rPr>
          <w:rFonts w:ascii="Times New Roman" w:eastAsia="Times New Roman" w:hAnsi="Times New Roman" w:cs="Times New Roman"/>
          <w:sz w:val="24"/>
          <w:szCs w:val="24"/>
        </w:rPr>
        <w:tab/>
        <w:t>Many people in America are connected to this over</w:t>
      </w:r>
      <w:r>
        <w:rPr>
          <w:rFonts w:ascii="Times New Roman" w:eastAsia="Times New Roman" w:hAnsi="Times New Roman" w:cs="Times New Roman"/>
          <w:sz w:val="24"/>
          <w:szCs w:val="24"/>
        </w:rPr>
        <w:t>weight issue.  Almost all children, many adults, and most school staff and ambassadors have come into contact with this issue.  One particular issue stands above the others, this issue being that schools aren’t providing kids with the healthy meals that th</w:t>
      </w:r>
      <w:r>
        <w:rPr>
          <w:rFonts w:ascii="Times New Roman" w:eastAsia="Times New Roman" w:hAnsi="Times New Roman" w:cs="Times New Roman"/>
          <w:sz w:val="24"/>
          <w:szCs w:val="24"/>
        </w:rPr>
        <w:t xml:space="preserve">ey should be eating.  According to “Should Schools Restrict the Sale of Junk Food?” when it </w:t>
      </w:r>
      <w:proofErr w:type="spellStart"/>
      <w:r>
        <w:rPr>
          <w:rFonts w:ascii="Times New Roman" w:eastAsia="Times New Roman" w:hAnsi="Times New Roman" w:cs="Times New Roman"/>
          <w:sz w:val="24"/>
          <w:szCs w:val="24"/>
        </w:rPr>
        <w:t>states,”Junk</w:t>
      </w:r>
      <w:proofErr w:type="spellEnd"/>
      <w:r>
        <w:rPr>
          <w:rFonts w:ascii="Times New Roman" w:eastAsia="Times New Roman" w:hAnsi="Times New Roman" w:cs="Times New Roman"/>
          <w:sz w:val="24"/>
          <w:szCs w:val="24"/>
        </w:rPr>
        <w:t xml:space="preserve"> food in schools leads to various weight-related health problems, and since students spend so much time at school, that is where it should be controlled</w:t>
      </w:r>
      <w:r>
        <w:rPr>
          <w:rFonts w:ascii="Times New Roman" w:eastAsia="Times New Roman" w:hAnsi="Times New Roman" w:cs="Times New Roman"/>
          <w:sz w:val="24"/>
          <w:szCs w:val="24"/>
        </w:rPr>
        <w:t>. It is hypocritical for schools to teach good nutrition to students while selling them junk food at the same time.”  This quote shows that kids spend most of their time in school, so what they are fed there 5 out of the 7 days of the week is what will eff</w:t>
      </w:r>
      <w:r>
        <w:rPr>
          <w:rFonts w:ascii="Times New Roman" w:eastAsia="Times New Roman" w:hAnsi="Times New Roman" w:cs="Times New Roman"/>
          <w:sz w:val="24"/>
          <w:szCs w:val="24"/>
        </w:rPr>
        <w:t>ect their diet most.  Overall, our topic involves people all around America, the main issue is the rate obesity in children is rising, and this mainly takes place in schools.</w:t>
      </w:r>
    </w:p>
    <w:p w:rsidR="00D63B68" w:rsidRDefault="00D63B68">
      <w:pPr>
        <w:pStyle w:val="normal0"/>
      </w:pPr>
    </w:p>
    <w:p w:rsidR="00D63B68" w:rsidRDefault="003C0B14">
      <w:pPr>
        <w:pStyle w:val="normal0"/>
      </w:pPr>
      <w:r>
        <w:rPr>
          <w:rFonts w:ascii="Times New Roman" w:eastAsia="Times New Roman" w:hAnsi="Times New Roman" w:cs="Times New Roman"/>
          <w:sz w:val="32"/>
          <w:szCs w:val="32"/>
        </w:rPr>
        <w:t>Problem #1</w:t>
      </w:r>
    </w:p>
    <w:p w:rsidR="00D63B68" w:rsidRDefault="003C0B14">
      <w:pPr>
        <w:pStyle w:val="normal0"/>
      </w:pPr>
      <w:r>
        <w:rPr>
          <w:rFonts w:ascii="Times New Roman" w:eastAsia="Times New Roman" w:hAnsi="Times New Roman" w:cs="Times New Roman"/>
          <w:sz w:val="32"/>
          <w:szCs w:val="32"/>
        </w:rPr>
        <w:t>Obesity</w:t>
      </w:r>
    </w:p>
    <w:p w:rsidR="00D63B68" w:rsidRDefault="003C0B14">
      <w:pPr>
        <w:pStyle w:val="normal0"/>
        <w:ind w:firstLine="720"/>
      </w:pPr>
      <w:r>
        <w:rPr>
          <w:rFonts w:ascii="Times New Roman" w:eastAsia="Times New Roman" w:hAnsi="Times New Roman" w:cs="Times New Roman"/>
          <w:sz w:val="24"/>
          <w:szCs w:val="24"/>
        </w:rPr>
        <w:lastRenderedPageBreak/>
        <w:t>According to the Centers for disease control and prevention 2</w:t>
      </w:r>
      <w:r>
        <w:rPr>
          <w:rFonts w:ascii="Times New Roman" w:eastAsia="Times New Roman" w:hAnsi="Times New Roman" w:cs="Times New Roman"/>
          <w:sz w:val="24"/>
          <w:szCs w:val="24"/>
        </w:rPr>
        <w:t>0% of all adolescents are obese, and those numbers increase every year. Because of being obese young, they will have many health issues later such as type-2 diabetes, sleep apnea, and gallbladder disease. These are some of many that can harm a child's heal</w:t>
      </w:r>
      <w:r>
        <w:rPr>
          <w:rFonts w:ascii="Times New Roman" w:eastAsia="Times New Roman" w:hAnsi="Times New Roman" w:cs="Times New Roman"/>
          <w:sz w:val="24"/>
          <w:szCs w:val="24"/>
        </w:rPr>
        <w:t xml:space="preserve">th. </w:t>
      </w:r>
    </w:p>
    <w:p w:rsidR="00D63B68" w:rsidRDefault="00D63B68">
      <w:pPr>
        <w:pStyle w:val="normal0"/>
      </w:pPr>
    </w:p>
    <w:p w:rsidR="00D63B68" w:rsidRDefault="003C0B14">
      <w:pPr>
        <w:pStyle w:val="normal0"/>
      </w:pPr>
      <w:r>
        <w:rPr>
          <w:rFonts w:ascii="Times New Roman" w:eastAsia="Times New Roman" w:hAnsi="Times New Roman" w:cs="Times New Roman"/>
          <w:sz w:val="32"/>
          <w:szCs w:val="32"/>
        </w:rPr>
        <w:t xml:space="preserve">Problem #2 </w:t>
      </w:r>
    </w:p>
    <w:p w:rsidR="00D63B68" w:rsidRDefault="003C0B14">
      <w:pPr>
        <w:pStyle w:val="normal0"/>
      </w:pPr>
      <w:r>
        <w:rPr>
          <w:rFonts w:ascii="Times New Roman" w:eastAsia="Times New Roman" w:hAnsi="Times New Roman" w:cs="Times New Roman"/>
          <w:sz w:val="32"/>
          <w:szCs w:val="32"/>
        </w:rPr>
        <w:t>Economic impact</w:t>
      </w:r>
    </w:p>
    <w:p w:rsidR="00D63B68" w:rsidRDefault="003C0B14">
      <w:pPr>
        <w:pStyle w:val="normal0"/>
        <w:ind w:firstLine="720"/>
      </w:pPr>
      <w:r>
        <w:rPr>
          <w:rFonts w:ascii="Times New Roman" w:eastAsia="Times New Roman" w:hAnsi="Times New Roman" w:cs="Times New Roman"/>
          <w:sz w:val="24"/>
          <w:szCs w:val="24"/>
        </w:rPr>
        <w:t xml:space="preserve">Unfortunately, those who have lower socioeconomic levels are more likely to be obese. According to the State of obesity, 33% of those who make $15,000 a year. Those who are poorer are more likely to be obese, because more </w:t>
      </w:r>
      <w:r>
        <w:rPr>
          <w:rFonts w:ascii="Times New Roman" w:eastAsia="Times New Roman" w:hAnsi="Times New Roman" w:cs="Times New Roman"/>
          <w:sz w:val="24"/>
          <w:szCs w:val="24"/>
        </w:rPr>
        <w:t xml:space="preserve">affordable foods tend to be junk foods, like a hamburger at </w:t>
      </w:r>
      <w:proofErr w:type="spellStart"/>
      <w:r>
        <w:rPr>
          <w:rFonts w:ascii="Times New Roman" w:eastAsia="Times New Roman" w:hAnsi="Times New Roman" w:cs="Times New Roman"/>
          <w:sz w:val="24"/>
          <w:szCs w:val="24"/>
        </w:rPr>
        <w:t>mcdonald's</w:t>
      </w:r>
      <w:proofErr w:type="spellEnd"/>
      <w:r>
        <w:rPr>
          <w:rFonts w:ascii="Times New Roman" w:eastAsia="Times New Roman" w:hAnsi="Times New Roman" w:cs="Times New Roman"/>
          <w:sz w:val="24"/>
          <w:szCs w:val="24"/>
        </w:rPr>
        <w:t>. Healthy foods, like whole meat, milk, fruits, and vegetables are expensive and many schools can’t afford fresh foods. According to the state of obesity article socioeconomic and obesit</w:t>
      </w:r>
      <w:r>
        <w:rPr>
          <w:rFonts w:ascii="Times New Roman" w:eastAsia="Times New Roman" w:hAnsi="Times New Roman" w:cs="Times New Roman"/>
          <w:sz w:val="24"/>
          <w:szCs w:val="24"/>
        </w:rPr>
        <w:t xml:space="preserve">y, “Children living below the federal household poverty level have an obesity rate 2.7 times higher (27.4 percent) than children living in households exceeding 400 percent of the federal poverty level.” </w:t>
      </w:r>
    </w:p>
    <w:p w:rsidR="00D63B68" w:rsidRDefault="003C0B14">
      <w:pPr>
        <w:pStyle w:val="normal0"/>
      </w:pPr>
      <w:r>
        <w:rPr>
          <w:rFonts w:ascii="Times New Roman" w:eastAsia="Times New Roman" w:hAnsi="Times New Roman" w:cs="Times New Roman"/>
          <w:sz w:val="24"/>
          <w:szCs w:val="24"/>
        </w:rPr>
        <w:t xml:space="preserve"> </w:t>
      </w:r>
    </w:p>
    <w:p w:rsidR="00D63B68" w:rsidRDefault="003C0B14">
      <w:pPr>
        <w:pStyle w:val="normal0"/>
      </w:pPr>
      <w:r>
        <w:rPr>
          <w:rFonts w:ascii="Times New Roman" w:eastAsia="Times New Roman" w:hAnsi="Times New Roman" w:cs="Times New Roman"/>
          <w:sz w:val="32"/>
          <w:szCs w:val="32"/>
        </w:rPr>
        <w:t>Problem #3</w:t>
      </w:r>
    </w:p>
    <w:p w:rsidR="00D63B68" w:rsidRDefault="003C0B14">
      <w:pPr>
        <w:pStyle w:val="normal0"/>
      </w:pPr>
      <w:r>
        <w:rPr>
          <w:rFonts w:ascii="Times New Roman" w:eastAsia="Times New Roman" w:hAnsi="Times New Roman" w:cs="Times New Roman"/>
          <w:sz w:val="32"/>
          <w:szCs w:val="32"/>
        </w:rPr>
        <w:t>School Vendors</w:t>
      </w:r>
    </w:p>
    <w:p w:rsidR="00D63B68" w:rsidRDefault="003C0B14">
      <w:pPr>
        <w:pStyle w:val="normal0"/>
        <w:ind w:firstLine="720"/>
      </w:pPr>
      <w:r>
        <w:rPr>
          <w:rFonts w:ascii="Times New Roman" w:eastAsia="Times New Roman" w:hAnsi="Times New Roman" w:cs="Times New Roman"/>
          <w:sz w:val="24"/>
          <w:szCs w:val="24"/>
        </w:rPr>
        <w:t>School vendors are one of the biggest problems unfortunately. In most cases, unhealthy foods are cheaper to buy, and easier to sell. Also in schools, to make more money, the vendors will provide unhealthy food options like burgers and pizza. When the vendo</w:t>
      </w:r>
      <w:r>
        <w:rPr>
          <w:rFonts w:ascii="Times New Roman" w:eastAsia="Times New Roman" w:hAnsi="Times New Roman" w:cs="Times New Roman"/>
          <w:sz w:val="24"/>
          <w:szCs w:val="24"/>
        </w:rPr>
        <w:t xml:space="preserve">rs sell these foods, they make more money faster. According to health experts, today, Americans are more likely to eat high fattening foods, like pizza and </w:t>
      </w:r>
      <w:proofErr w:type="spellStart"/>
      <w:proofErr w:type="gramStart"/>
      <w:r>
        <w:rPr>
          <w:rFonts w:ascii="Times New Roman" w:eastAsia="Times New Roman" w:hAnsi="Times New Roman" w:cs="Times New Roman"/>
          <w:sz w:val="24"/>
          <w:szCs w:val="24"/>
        </w:rPr>
        <w:t>french</w:t>
      </w:r>
      <w:proofErr w:type="spellEnd"/>
      <w:proofErr w:type="gramEnd"/>
      <w:r>
        <w:rPr>
          <w:rFonts w:ascii="Times New Roman" w:eastAsia="Times New Roman" w:hAnsi="Times New Roman" w:cs="Times New Roman"/>
          <w:sz w:val="24"/>
          <w:szCs w:val="24"/>
        </w:rPr>
        <w:t xml:space="preserve"> fries, in larger quantities. However, more kids will start to become overweight or obese. </w:t>
      </w:r>
      <w:proofErr w:type="gramStart"/>
      <w:r>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of children and adolescents- about 2.5 million-are obese in current times.</w:t>
      </w:r>
      <w:proofErr w:type="gramEnd"/>
      <w:r>
        <w:rPr>
          <w:rFonts w:ascii="Times New Roman" w:eastAsia="Times New Roman" w:hAnsi="Times New Roman" w:cs="Times New Roman"/>
          <w:sz w:val="24"/>
          <w:szCs w:val="24"/>
        </w:rPr>
        <w:t xml:space="preserve"> The amendments that deal with this issue are the 10th, 9th, and 14th amendments. The states have the right to choose who their vendors are, and the kids have the right to choose wh</w:t>
      </w:r>
      <w:r>
        <w:rPr>
          <w:rFonts w:ascii="Times New Roman" w:eastAsia="Times New Roman" w:hAnsi="Times New Roman" w:cs="Times New Roman"/>
          <w:sz w:val="24"/>
          <w:szCs w:val="24"/>
        </w:rPr>
        <w:t xml:space="preserve">at they want to eat, in school. </w:t>
      </w:r>
    </w:p>
    <w:p w:rsidR="00D63B68" w:rsidRDefault="00D63B68">
      <w:pPr>
        <w:pStyle w:val="normal0"/>
      </w:pPr>
    </w:p>
    <w:p w:rsidR="00D63B68" w:rsidRDefault="00D63B68">
      <w:pPr>
        <w:pStyle w:val="normal0"/>
      </w:pP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b/>
          <w:sz w:val="48"/>
          <w:szCs w:val="48"/>
          <w:u w:val="single"/>
        </w:rPr>
        <w:t xml:space="preserve">Part III: Narrow your Focus </w:t>
      </w:r>
    </w:p>
    <w:p w:rsidR="00D63B68" w:rsidRDefault="00D63B68">
      <w:pPr>
        <w:pStyle w:val="normal0"/>
        <w:spacing w:line="240" w:lineRule="auto"/>
      </w:pPr>
    </w:p>
    <w:p w:rsidR="00D63B68" w:rsidRDefault="003C0B14">
      <w:pPr>
        <w:pStyle w:val="normal0"/>
        <w:numPr>
          <w:ilvl w:val="0"/>
          <w:numId w:val="1"/>
        </w:numPr>
        <w:spacing w:line="240" w:lineRule="auto"/>
        <w:ind w:hanging="360"/>
        <w:contextualSpacing/>
        <w:rPr>
          <w:rFonts w:ascii="Times New Roman" w:eastAsia="Times New Roman" w:hAnsi="Times New Roman" w:cs="Times New Roman"/>
          <w:sz w:val="32"/>
          <w:szCs w:val="32"/>
        </w:rPr>
      </w:pPr>
      <w:r>
        <w:rPr>
          <w:rFonts w:ascii="Times New Roman" w:eastAsia="Times New Roman" w:hAnsi="Times New Roman" w:cs="Times New Roman"/>
          <w:i/>
          <w:sz w:val="32"/>
          <w:szCs w:val="32"/>
        </w:rPr>
        <w:t>Which specific issue/problem will you focus on?</w:t>
      </w:r>
    </w:p>
    <w:p w:rsidR="00D63B68" w:rsidRDefault="003C0B14">
      <w:pPr>
        <w:pStyle w:val="normal0"/>
        <w:numPr>
          <w:ilvl w:val="0"/>
          <w:numId w:val="8"/>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sz w:val="28"/>
          <w:szCs w:val="28"/>
        </w:rPr>
        <w:t>From the above listed 3 problems, which one is most concerning?</w:t>
      </w:r>
    </w:p>
    <w:p w:rsidR="00D63B68" w:rsidRDefault="003C0B14">
      <w:pPr>
        <w:pStyle w:val="normal0"/>
        <w:spacing w:line="240" w:lineRule="auto"/>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Of the issues listed above, the one we will be focusing on is obesity.  This issue is the most concerning because it will affect our future the most.  The Centers for Disease Control and Prevention (CDC) concluded that if U.S. children don’t get their weig</w:t>
      </w:r>
      <w:r>
        <w:rPr>
          <w:rFonts w:ascii="Times New Roman" w:eastAsia="Times New Roman" w:hAnsi="Times New Roman" w:cs="Times New Roman"/>
          <w:sz w:val="24"/>
          <w:szCs w:val="24"/>
        </w:rPr>
        <w:t xml:space="preserve">ht in check, their anticipated health problems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significantly shorten their lives.  Also, if the obesity rates in children continue to go up, it isn’t unlikely that our generation may be the first to not outlive their parents.  That could be an issue b</w:t>
      </w:r>
      <w:r>
        <w:rPr>
          <w:rFonts w:ascii="Times New Roman" w:eastAsia="Times New Roman" w:hAnsi="Times New Roman" w:cs="Times New Roman"/>
          <w:sz w:val="24"/>
          <w:szCs w:val="24"/>
        </w:rPr>
        <w:t>ecause then the generations after ours will have unhealthy history, which could cause diseases and genetic malformations in their children.  Overall, obesity is our main worry for this topic.</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b/>
          <w:i/>
          <w:sz w:val="48"/>
          <w:szCs w:val="48"/>
        </w:rPr>
        <w:t>2.  Create a Preamble for your bill:  </w:t>
      </w:r>
    </w:p>
    <w:p w:rsidR="00D63B68" w:rsidRDefault="00D63B68">
      <w:pPr>
        <w:pStyle w:val="normal0"/>
        <w:spacing w:line="240" w:lineRule="auto"/>
      </w:pPr>
    </w:p>
    <w:p w:rsidR="00D63B68" w:rsidRDefault="003C0B14">
      <w:pPr>
        <w:pStyle w:val="normal0"/>
        <w:spacing w:line="240" w:lineRule="auto"/>
        <w:ind w:firstLine="720"/>
      </w:pPr>
      <w:r>
        <w:rPr>
          <w:rFonts w:ascii="Times New Roman" w:eastAsia="Times New Roman" w:hAnsi="Times New Roman" w:cs="Times New Roman"/>
          <w:b/>
          <w:sz w:val="48"/>
          <w:szCs w:val="48"/>
        </w:rPr>
        <w:lastRenderedPageBreak/>
        <w:t>To require all public</w:t>
      </w:r>
      <w:r>
        <w:rPr>
          <w:rFonts w:ascii="Times New Roman" w:eastAsia="Times New Roman" w:hAnsi="Times New Roman" w:cs="Times New Roman"/>
          <w:b/>
          <w:sz w:val="48"/>
          <w:szCs w:val="48"/>
        </w:rPr>
        <w:t xml:space="preserve"> schools (K-12) to strictly adhere to FDA guidelines for all food products </w:t>
      </w:r>
      <w:proofErr w:type="gramStart"/>
      <w:r>
        <w:rPr>
          <w:rFonts w:ascii="Times New Roman" w:eastAsia="Times New Roman" w:hAnsi="Times New Roman" w:cs="Times New Roman"/>
          <w:b/>
          <w:sz w:val="48"/>
          <w:szCs w:val="48"/>
        </w:rPr>
        <w:t>that are</w:t>
      </w:r>
      <w:proofErr w:type="gramEnd"/>
      <w:r>
        <w:rPr>
          <w:rFonts w:ascii="Times New Roman" w:eastAsia="Times New Roman" w:hAnsi="Times New Roman" w:cs="Times New Roman"/>
          <w:b/>
          <w:sz w:val="48"/>
          <w:szCs w:val="48"/>
        </w:rPr>
        <w:t xml:space="preserve"> sold to the students of the school. </w:t>
      </w:r>
    </w:p>
    <w:p w:rsidR="00D63B68" w:rsidRDefault="00D63B68">
      <w:pPr>
        <w:pStyle w:val="normal0"/>
        <w:spacing w:line="240" w:lineRule="auto"/>
      </w:pPr>
    </w:p>
    <w:p w:rsidR="00D63B68" w:rsidRDefault="00D63B68">
      <w:pPr>
        <w:pStyle w:val="normal0"/>
        <w:spacing w:line="240" w:lineRule="auto"/>
        <w:ind w:firstLine="720"/>
      </w:pPr>
    </w:p>
    <w:p w:rsidR="00D63B68" w:rsidRDefault="003C0B14">
      <w:pPr>
        <w:pStyle w:val="normal0"/>
        <w:spacing w:line="240" w:lineRule="auto"/>
        <w:ind w:firstLine="720"/>
      </w:pPr>
      <w:r>
        <w:rPr>
          <w:rFonts w:ascii="Times New Roman" w:eastAsia="Times New Roman" w:hAnsi="Times New Roman" w:cs="Times New Roman"/>
          <w:b/>
          <w:sz w:val="48"/>
          <w:szCs w:val="48"/>
          <w:u w:val="single"/>
        </w:rPr>
        <w:t>Part IV: Supportive Evidence</w:t>
      </w:r>
    </w:p>
    <w:p w:rsidR="00D63B68" w:rsidRDefault="00D63B68">
      <w:pPr>
        <w:pStyle w:val="normal0"/>
        <w:spacing w:line="240" w:lineRule="auto"/>
      </w:pPr>
    </w:p>
    <w:p w:rsidR="00D63B68" w:rsidRDefault="00D63B68">
      <w:pPr>
        <w:pStyle w:val="normal0"/>
        <w:spacing w:line="240" w:lineRule="auto"/>
      </w:pPr>
    </w:p>
    <w:tbl>
      <w:tblPr>
        <w:tblStyle w:val="a"/>
        <w:tblW w:w="9355" w:type="dxa"/>
        <w:tblInd w:w="-105" w:type="dxa"/>
        <w:tblLayout w:type="fixed"/>
        <w:tblLook w:val="0400" w:firstRow="0" w:lastRow="0" w:firstColumn="0" w:lastColumn="0" w:noHBand="0" w:noVBand="1"/>
      </w:tblPr>
      <w:tblGrid>
        <w:gridCol w:w="1720"/>
        <w:gridCol w:w="2640"/>
        <w:gridCol w:w="2685"/>
        <w:gridCol w:w="2310"/>
      </w:tblGrid>
      <w:tr w:rsidR="00D63B68">
        <w:trPr>
          <w:trHeight w:val="12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spacing w:line="240" w:lineRule="auto"/>
              <w:jc w:val="center"/>
            </w:pPr>
            <w:r>
              <w:rPr>
                <w:rFonts w:ascii="Times New Roman" w:eastAsia="Times New Roman" w:hAnsi="Times New Roman" w:cs="Times New Roman"/>
                <w:b/>
                <w:sz w:val="28"/>
                <w:szCs w:val="28"/>
              </w:rPr>
              <w:t>Types of Evidence</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spacing w:line="240" w:lineRule="auto"/>
              <w:jc w:val="center"/>
            </w:pPr>
            <w:r>
              <w:rPr>
                <w:rFonts w:ascii="Times New Roman" w:eastAsia="Times New Roman" w:hAnsi="Times New Roman" w:cs="Times New Roman"/>
                <w:b/>
                <w:sz w:val="28"/>
                <w:szCs w:val="28"/>
              </w:rPr>
              <w:t>Supportive Information-Facts</w:t>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D63B68">
        <w:trPr>
          <w:trHeight w:val="270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br/>
              <w:t xml:space="preserve">Statistics according to the Campaign to end </w:t>
            </w:r>
            <w:proofErr w:type="gramStart"/>
            <w:r>
              <w:rPr>
                <w:rFonts w:ascii="Times New Roman" w:eastAsia="Times New Roman" w:hAnsi="Times New Roman" w:cs="Times New Roman"/>
                <w:sz w:val="24"/>
                <w:szCs w:val="24"/>
              </w:rPr>
              <w:t xml:space="preserve">obesity  </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⅓ kids in America are obese or overweight.</w:t>
            </w:r>
          </w:p>
          <w:p w:rsidR="00D63B68" w:rsidRDefault="003C0B14">
            <w:pPr>
              <w:pStyle w:val="normal0"/>
              <w:spacing w:after="240" w:line="240" w:lineRule="auto"/>
            </w:pPr>
            <w:r>
              <w:rPr>
                <w:rFonts w:ascii="Times New Roman" w:eastAsia="Times New Roman" w:hAnsi="Times New Roman" w:cs="Times New Roman"/>
                <w:sz w:val="24"/>
                <w:szCs w:val="24"/>
              </w:rPr>
              <w:t>21% of kids have type two diabetes</w:t>
            </w:r>
          </w:p>
          <w:p w:rsidR="00D63B68" w:rsidRDefault="003C0B14">
            <w:pPr>
              <w:pStyle w:val="normal0"/>
              <w:spacing w:after="24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Kids today are heavier and more out of shape then ever. These rates show signs of poor eating </w:t>
            </w:r>
            <w:r>
              <w:rPr>
                <w:rFonts w:ascii="Times New Roman" w:eastAsia="Times New Roman" w:hAnsi="Times New Roman" w:cs="Times New Roman"/>
                <w:sz w:val="24"/>
                <w:szCs w:val="24"/>
              </w:rPr>
              <w:t xml:space="preserve">choices and </w:t>
            </w:r>
            <w:proofErr w:type="gramStart"/>
            <w:r>
              <w:rPr>
                <w:rFonts w:ascii="Times New Roman" w:eastAsia="Times New Roman" w:hAnsi="Times New Roman" w:cs="Times New Roman"/>
                <w:sz w:val="24"/>
                <w:szCs w:val="24"/>
              </w:rPr>
              <w:t xml:space="preserve">poor  </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17"/>
                <w:szCs w:val="17"/>
                <w:highlight w:val="white"/>
              </w:rPr>
              <w:t xml:space="preserve">"Obesity Facts." </w:t>
            </w:r>
            <w:r>
              <w:rPr>
                <w:rFonts w:ascii="Times New Roman" w:eastAsia="Times New Roman" w:hAnsi="Times New Roman" w:cs="Times New Roman"/>
                <w:i/>
                <w:sz w:val="17"/>
                <w:szCs w:val="17"/>
                <w:highlight w:val="white"/>
              </w:rPr>
              <w:t>The Campaign to End Obesity</w:t>
            </w:r>
            <w:r>
              <w:rPr>
                <w:rFonts w:ascii="Times New Roman" w:eastAsia="Times New Roman" w:hAnsi="Times New Roman" w:cs="Times New Roman"/>
                <w:sz w:val="17"/>
                <w:szCs w:val="17"/>
                <w:highlight w:val="white"/>
              </w:rPr>
              <w:t xml:space="preserve">. </w:t>
            </w:r>
            <w:proofErr w:type="spellStart"/>
            <w:r>
              <w:rPr>
                <w:rFonts w:ascii="Times New Roman" w:eastAsia="Times New Roman" w:hAnsi="Times New Roman" w:cs="Times New Roman"/>
                <w:sz w:val="17"/>
                <w:szCs w:val="17"/>
                <w:highlight w:val="white"/>
              </w:rPr>
              <w:t>N.p</w:t>
            </w:r>
            <w:proofErr w:type="spellEnd"/>
            <w:r>
              <w:rPr>
                <w:rFonts w:ascii="Times New Roman" w:eastAsia="Times New Roman" w:hAnsi="Times New Roman" w:cs="Times New Roman"/>
                <w:sz w:val="17"/>
                <w:szCs w:val="17"/>
                <w:highlight w:val="white"/>
              </w:rPr>
              <w:t xml:space="preserve">., </w:t>
            </w:r>
            <w:proofErr w:type="spellStart"/>
            <w:r>
              <w:rPr>
                <w:rFonts w:ascii="Times New Roman" w:eastAsia="Times New Roman" w:hAnsi="Times New Roman" w:cs="Times New Roman"/>
                <w:sz w:val="17"/>
                <w:szCs w:val="17"/>
                <w:highlight w:val="white"/>
              </w:rPr>
              <w:t>n.d.</w:t>
            </w:r>
            <w:proofErr w:type="spellEnd"/>
            <w:r>
              <w:rPr>
                <w:rFonts w:ascii="Times New Roman" w:eastAsia="Times New Roman" w:hAnsi="Times New Roman" w:cs="Times New Roman"/>
                <w:sz w:val="17"/>
                <w:szCs w:val="17"/>
                <w:highlight w:val="white"/>
              </w:rPr>
              <w:t xml:space="preserve"> Web. 24 Feb. 2016. </w:t>
            </w:r>
          </w:p>
          <w:p w:rsidR="00D63B68" w:rsidRDefault="003C0B14">
            <w:pPr>
              <w:pStyle w:val="normal0"/>
              <w:spacing w:line="240" w:lineRule="auto"/>
            </w:pPr>
            <w:r>
              <w:rPr>
                <w:rFonts w:ascii="Times New Roman" w:eastAsia="Times New Roman" w:hAnsi="Times New Roman" w:cs="Times New Roman"/>
                <w:sz w:val="17"/>
                <w:szCs w:val="17"/>
                <w:highlight w:val="white"/>
              </w:rPr>
              <w:t xml:space="preserve">     &lt;http://www.obesitycampaign.org/obesity_facts.asp&gt;. </w:t>
            </w:r>
          </w:p>
          <w:p w:rsidR="00D63B68" w:rsidRDefault="003C0B14">
            <w:pPr>
              <w:pStyle w:val="normal0"/>
              <w:spacing w:line="240" w:lineRule="auto"/>
            </w:pPr>
            <w:r>
              <w:rPr>
                <w:rFonts w:ascii="Times New Roman" w:eastAsia="Times New Roman" w:hAnsi="Times New Roman" w:cs="Times New Roman"/>
                <w:sz w:val="24"/>
                <w:szCs w:val="24"/>
              </w:rPr>
              <w:t xml:space="preserve"> </w:t>
            </w:r>
          </w:p>
        </w:tc>
      </w:tr>
      <w:tr w:rsidR="00D63B68">
        <w:trPr>
          <w:trHeight w:val="258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2.</w:t>
            </w:r>
          </w:p>
          <w:p w:rsidR="00D63B68" w:rsidRDefault="003C0B14">
            <w:pPr>
              <w:pStyle w:val="normal0"/>
              <w:spacing w:line="240" w:lineRule="auto"/>
            </w:pPr>
            <w:r>
              <w:rPr>
                <w:rFonts w:ascii="Times New Roman" w:eastAsia="Times New Roman" w:hAnsi="Times New Roman" w:cs="Times New Roman"/>
                <w:sz w:val="24"/>
                <w:szCs w:val="24"/>
              </w:rPr>
              <w:t>Statistics according to a hyper focus on weight, from galegroup.com</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160" w:line="240" w:lineRule="auto"/>
            </w:pPr>
            <w:r>
              <w:rPr>
                <w:rFonts w:ascii="Times New Roman" w:eastAsia="Times New Roman" w:hAnsi="Times New Roman" w:cs="Times New Roman"/>
                <w:sz w:val="24"/>
                <w:szCs w:val="24"/>
                <w:highlight w:val="white"/>
              </w:rPr>
              <w:t xml:space="preserve">A full 95% of those who have </w:t>
            </w:r>
            <w:hyperlink r:id="rId6">
              <w:r>
                <w:rPr>
                  <w:rFonts w:ascii="Times New Roman" w:eastAsia="Times New Roman" w:hAnsi="Times New Roman" w:cs="Times New Roman"/>
                  <w:sz w:val="24"/>
                  <w:szCs w:val="24"/>
                  <w:highlight w:val="white"/>
                </w:rPr>
                <w:t>eating disorders</w:t>
              </w:r>
            </w:hyperlink>
            <w:r>
              <w:rPr>
                <w:rFonts w:ascii="Times New Roman" w:eastAsia="Times New Roman" w:hAnsi="Times New Roman" w:cs="Times New Roman"/>
                <w:sz w:val="24"/>
                <w:szCs w:val="24"/>
                <w:highlight w:val="white"/>
              </w:rPr>
              <w:t xml:space="preserve"> are between the ages of 12 and 25.</w:t>
            </w:r>
          </w:p>
          <w:p w:rsidR="00D63B68" w:rsidRDefault="003C0B14">
            <w:pPr>
              <w:pStyle w:val="normal0"/>
              <w:spacing w:after="160" w:line="240" w:lineRule="auto"/>
            </w:pPr>
            <w:r>
              <w:rPr>
                <w:rFonts w:ascii="Times New Roman" w:eastAsia="Times New Roman" w:hAnsi="Times New Roman" w:cs="Times New Roman"/>
                <w:sz w:val="24"/>
                <w:szCs w:val="24"/>
                <w:highlight w:val="white"/>
              </w:rPr>
              <w:t>In a survey of 185 female students on a college campus, 5</w:t>
            </w:r>
            <w:r>
              <w:rPr>
                <w:rFonts w:ascii="Times New Roman" w:eastAsia="Times New Roman" w:hAnsi="Times New Roman" w:cs="Times New Roman"/>
                <w:sz w:val="24"/>
                <w:szCs w:val="24"/>
                <w:highlight w:val="white"/>
              </w:rPr>
              <w:t>8% felt pressure to be a certain weight, and of the 83% that dieted for weight loss, 44% were of normal weight.</w:t>
            </w:r>
          </w:p>
          <w:p w:rsidR="00D63B68" w:rsidRDefault="003C0B14">
            <w:pPr>
              <w:pStyle w:val="normal0"/>
              <w:spacing w:after="160" w:line="240" w:lineRule="auto"/>
            </w:pPr>
            <w:r>
              <w:rPr>
                <w:rFonts w:ascii="Times New Roman" w:eastAsia="Times New Roman" w:hAnsi="Times New Roman" w:cs="Times New Roman"/>
                <w:sz w:val="24"/>
                <w:szCs w:val="24"/>
                <w:highlight w:val="white"/>
              </w:rPr>
              <w:t>42% of 1st-3rd grade girls want to be thinner.</w:t>
            </w:r>
          </w:p>
          <w:p w:rsidR="00D63B68" w:rsidRDefault="003C0B14">
            <w:pPr>
              <w:pStyle w:val="normal0"/>
              <w:spacing w:after="160" w:line="240" w:lineRule="auto"/>
            </w:pPr>
            <w:r>
              <w:rPr>
                <w:rFonts w:ascii="Times New Roman" w:eastAsia="Times New Roman" w:hAnsi="Times New Roman" w:cs="Times New Roman"/>
                <w:sz w:val="24"/>
                <w:szCs w:val="24"/>
                <w:highlight w:val="white"/>
              </w:rPr>
              <w:t>81% of 10 year olds are afraid of being fat.</w:t>
            </w:r>
          </w:p>
          <w:p w:rsidR="00D63B68" w:rsidRDefault="00D63B68">
            <w:pPr>
              <w:pStyle w:val="normal0"/>
              <w:spacing w:after="160" w:line="240" w:lineRule="auto"/>
            </w:pP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t>If a child becomes overweight, that not only affect</w:t>
            </w:r>
            <w:r>
              <w:rPr>
                <w:rFonts w:ascii="Times New Roman" w:eastAsia="Times New Roman" w:hAnsi="Times New Roman" w:cs="Times New Roman"/>
                <w:sz w:val="24"/>
                <w:szCs w:val="24"/>
              </w:rPr>
              <w:t>s them physically, it also affects them emotionally.  Being overweight may lead to depression, which can cause emotional eating, leading to the person gaining even more weight.  This can cause obesity.</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proofErr w:type="spellStart"/>
            <w:r>
              <w:rPr>
                <w:rFonts w:ascii="Times New Roman" w:eastAsia="Times New Roman" w:hAnsi="Times New Roman" w:cs="Times New Roman"/>
                <w:sz w:val="20"/>
                <w:szCs w:val="20"/>
              </w:rPr>
              <w:t>Murr</w:t>
            </w:r>
            <w:proofErr w:type="spellEnd"/>
            <w:r>
              <w:rPr>
                <w:rFonts w:ascii="Times New Roman" w:eastAsia="Times New Roman" w:hAnsi="Times New Roman" w:cs="Times New Roman"/>
                <w:sz w:val="20"/>
                <w:szCs w:val="20"/>
              </w:rPr>
              <w:t>, Virginia. "Government Regulation Places Excessiv</w:t>
            </w:r>
            <w:r>
              <w:rPr>
                <w:rFonts w:ascii="Times New Roman" w:eastAsia="Times New Roman" w:hAnsi="Times New Roman" w:cs="Times New Roman"/>
                <w:sz w:val="20"/>
                <w:szCs w:val="20"/>
              </w:rPr>
              <w:t xml:space="preserve">e Emphasis on Being Overweight." </w:t>
            </w:r>
            <w:r>
              <w:rPr>
                <w:rFonts w:ascii="Times New Roman" w:eastAsia="Times New Roman" w:hAnsi="Times New Roman" w:cs="Times New Roman"/>
                <w:i/>
                <w:sz w:val="20"/>
                <w:szCs w:val="20"/>
              </w:rPr>
              <w:t>Should the Government Regulate What People Eat?</w:t>
            </w:r>
            <w:r>
              <w:rPr>
                <w:rFonts w:ascii="Times New Roman" w:eastAsia="Times New Roman" w:hAnsi="Times New Roman" w:cs="Times New Roman"/>
                <w:sz w:val="20"/>
                <w:szCs w:val="20"/>
              </w:rPr>
              <w:t xml:space="preserve"> Ed. Ronald D. Lankford, Jr. Farmington Hills, MI: </w:t>
            </w:r>
            <w:proofErr w:type="spellStart"/>
            <w:r>
              <w:rPr>
                <w:rFonts w:ascii="Times New Roman" w:eastAsia="Times New Roman" w:hAnsi="Times New Roman" w:cs="Times New Roman"/>
                <w:sz w:val="20"/>
                <w:szCs w:val="20"/>
              </w:rPr>
              <w:t>Greenhaven</w:t>
            </w:r>
            <w:proofErr w:type="spellEnd"/>
            <w:r>
              <w:rPr>
                <w:rFonts w:ascii="Times New Roman" w:eastAsia="Times New Roman" w:hAnsi="Times New Roman" w:cs="Times New Roman"/>
                <w:sz w:val="20"/>
                <w:szCs w:val="20"/>
              </w:rPr>
              <w:t xml:space="preserve">, 2014. At Issue. Rpt. of "Another Hazard to Government Regulation of 'Unhealthy' or 'Fattening' Foods." </w:t>
            </w:r>
            <w:r>
              <w:rPr>
                <w:rFonts w:ascii="Times New Roman" w:eastAsia="Times New Roman" w:hAnsi="Times New Roman" w:cs="Times New Roman"/>
                <w:i/>
                <w:sz w:val="20"/>
                <w:szCs w:val="20"/>
              </w:rPr>
              <w:t>Ladyphilos</w:t>
            </w:r>
            <w:r>
              <w:rPr>
                <w:rFonts w:ascii="Times New Roman" w:eastAsia="Times New Roman" w:hAnsi="Times New Roman" w:cs="Times New Roman"/>
                <w:i/>
                <w:sz w:val="20"/>
                <w:szCs w:val="20"/>
              </w:rPr>
              <w:t>ophy.com</w:t>
            </w:r>
            <w:r>
              <w:rPr>
                <w:rFonts w:ascii="Times New Roman" w:eastAsia="Times New Roman" w:hAnsi="Times New Roman" w:cs="Times New Roman"/>
                <w:sz w:val="20"/>
                <w:szCs w:val="20"/>
              </w:rPr>
              <w:t xml:space="preserve"> 22 Mar. 2013: n. </w:t>
            </w:r>
            <w:proofErr w:type="spellStart"/>
            <w:r>
              <w:rPr>
                <w:rFonts w:ascii="Times New Roman" w:eastAsia="Times New Roman" w:hAnsi="Times New Roman" w:cs="Times New Roman"/>
                <w:sz w:val="20"/>
                <w:szCs w:val="20"/>
              </w:rPr>
              <w:t>pag</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Opposing Viewpoints in Context</w:t>
            </w:r>
            <w:r>
              <w:rPr>
                <w:rFonts w:ascii="Times New Roman" w:eastAsia="Times New Roman" w:hAnsi="Times New Roman" w:cs="Times New Roman"/>
                <w:sz w:val="20"/>
                <w:szCs w:val="20"/>
              </w:rPr>
              <w:t>. Web. 25 Feb. 2016.</w:t>
            </w:r>
          </w:p>
        </w:tc>
      </w:tr>
      <w:tr w:rsidR="00D63B68">
        <w:trPr>
          <w:trHeight w:val="144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lastRenderedPageBreak/>
              <w:t>Types of Evidence</w:t>
            </w:r>
          </w:p>
          <w:p w:rsidR="00D63B68" w:rsidRDefault="00D63B68">
            <w:pPr>
              <w:pStyle w:val="normal0"/>
              <w:spacing w:line="240" w:lineRule="auto"/>
            </w:pP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Supportive Information-Facts</w:t>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D63B68">
        <w:trPr>
          <w:trHeight w:val="418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8"/>
                <w:szCs w:val="28"/>
              </w:rPr>
              <w:t>3. Statistic</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63B68" w:rsidRDefault="00D63B68">
            <w:pPr>
              <w:pStyle w:val="normal0"/>
              <w:spacing w:after="240" w:line="240" w:lineRule="auto"/>
            </w:pPr>
          </w:p>
          <w:p w:rsidR="00D63B68" w:rsidRDefault="003C0B14">
            <w:pPr>
              <w:pStyle w:val="normal0"/>
              <w:spacing w:after="240" w:line="240" w:lineRule="auto"/>
            </w:pP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00"/>
            </w:pPr>
            <w:r>
              <w:rPr>
                <w:rFonts w:ascii="Times New Roman" w:eastAsia="Times New Roman" w:hAnsi="Times New Roman" w:cs="Times New Roman"/>
                <w:sz w:val="24"/>
                <w:szCs w:val="24"/>
              </w:rPr>
              <w:t xml:space="preserve">According to the </w:t>
            </w:r>
            <w:r>
              <w:rPr>
                <w:rFonts w:ascii="Times New Roman" w:eastAsia="Times New Roman" w:hAnsi="Times New Roman" w:cs="Times New Roman"/>
                <w:b/>
                <w:sz w:val="24"/>
                <w:szCs w:val="24"/>
              </w:rPr>
              <w:t>CDC</w:t>
            </w:r>
            <w:r>
              <w:rPr>
                <w:rFonts w:ascii="Times New Roman" w:eastAsia="Times New Roman" w:hAnsi="Times New Roman" w:cs="Times New Roman"/>
                <w:sz w:val="24"/>
                <w:szCs w:val="24"/>
              </w:rPr>
              <w:t xml:space="preserve">, children who are obese are more likely to suffer from high blood pressure and high </w:t>
            </w:r>
            <w:proofErr w:type="gramStart"/>
            <w:r>
              <w:rPr>
                <w:rFonts w:ascii="Times New Roman" w:eastAsia="Times New Roman" w:hAnsi="Times New Roman" w:cs="Times New Roman"/>
                <w:sz w:val="24"/>
                <w:szCs w:val="24"/>
              </w:rPr>
              <w:t>cholesterol,</w:t>
            </w:r>
            <w:proofErr w:type="gramEnd"/>
            <w:r>
              <w:rPr>
                <w:rFonts w:ascii="Times New Roman" w:eastAsia="Times New Roman" w:hAnsi="Times New Roman" w:cs="Times New Roman"/>
                <w:sz w:val="24"/>
                <w:szCs w:val="24"/>
              </w:rPr>
              <w:t xml:space="preserve"> both put them at increased risk of cardiovascular complications.</w:t>
            </w:r>
          </w:p>
          <w:p w:rsidR="00D63B68" w:rsidRDefault="003C0B14">
            <w:pPr>
              <w:pStyle w:val="normal0"/>
              <w:spacing w:after="200"/>
            </w:pPr>
            <w:r>
              <w:rPr>
                <w:rFonts w:ascii="Times New Roman" w:eastAsia="Times New Roman" w:hAnsi="Times New Roman" w:cs="Times New Roman"/>
                <w:sz w:val="24"/>
                <w:szCs w:val="24"/>
              </w:rPr>
              <w:t xml:space="preserve"> According to public health experts, they worry that childhood obesity will begin earlier in </w:t>
            </w:r>
            <w:r>
              <w:rPr>
                <w:rFonts w:ascii="Times New Roman" w:eastAsia="Times New Roman" w:hAnsi="Times New Roman" w:cs="Times New Roman"/>
                <w:sz w:val="24"/>
                <w:szCs w:val="24"/>
              </w:rPr>
              <w:t>life, almost a quarter of children ages 2-5 are considered obese/overweight.</w:t>
            </w:r>
          </w:p>
          <w:p w:rsidR="00D63B68" w:rsidRDefault="003C0B14">
            <w:pPr>
              <w:pStyle w:val="normal0"/>
              <w:spacing w:after="200"/>
            </w:pPr>
            <w:proofErr w:type="gramStart"/>
            <w:r>
              <w:rPr>
                <w:rFonts w:ascii="Times New Roman" w:eastAsia="Times New Roman" w:hAnsi="Times New Roman" w:cs="Times New Roman"/>
                <w:sz w:val="24"/>
                <w:szCs w:val="24"/>
              </w:rPr>
              <w:t>some</w:t>
            </w:r>
            <w:proofErr w:type="gramEnd"/>
            <w:r>
              <w:rPr>
                <w:rFonts w:ascii="Times New Roman" w:eastAsia="Times New Roman" w:hAnsi="Times New Roman" w:cs="Times New Roman"/>
                <w:sz w:val="24"/>
                <w:szCs w:val="24"/>
              </w:rPr>
              <w:t xml:space="preserve"> state </w:t>
            </w:r>
            <w:proofErr w:type="spellStart"/>
            <w:r>
              <w:rPr>
                <w:rFonts w:ascii="Times New Roman" w:eastAsia="Times New Roman" w:hAnsi="Times New Roman" w:cs="Times New Roman"/>
                <w:sz w:val="24"/>
                <w:szCs w:val="24"/>
              </w:rPr>
              <w:t>gov.</w:t>
            </w:r>
            <w:proofErr w:type="spellEnd"/>
            <w:r>
              <w:rPr>
                <w:rFonts w:ascii="Times New Roman" w:eastAsia="Times New Roman" w:hAnsi="Times New Roman" w:cs="Times New Roman"/>
                <w:sz w:val="24"/>
                <w:szCs w:val="24"/>
              </w:rPr>
              <w:t xml:space="preserve"> passed laws to decrease obesity. Ex: in a 2003 Arkansas measure called on some schools to test the BMI</w:t>
            </w:r>
            <w:proofErr w:type="gramStart"/>
            <w:r>
              <w:rPr>
                <w:rFonts w:ascii="Times New Roman" w:eastAsia="Times New Roman" w:hAnsi="Times New Roman" w:cs="Times New Roman"/>
                <w:sz w:val="24"/>
                <w:szCs w:val="24"/>
              </w:rPr>
              <w:t>( Body</w:t>
            </w:r>
            <w:proofErr w:type="gramEnd"/>
            <w:r>
              <w:rPr>
                <w:rFonts w:ascii="Times New Roman" w:eastAsia="Times New Roman" w:hAnsi="Times New Roman" w:cs="Times New Roman"/>
                <w:sz w:val="24"/>
                <w:szCs w:val="24"/>
              </w:rPr>
              <w:t xml:space="preserve"> Mass Index) of students and send the results home. A 2</w:t>
            </w:r>
            <w:r>
              <w:rPr>
                <w:rFonts w:ascii="Times New Roman" w:eastAsia="Times New Roman" w:hAnsi="Times New Roman" w:cs="Times New Roman"/>
                <w:sz w:val="24"/>
                <w:szCs w:val="24"/>
              </w:rPr>
              <w:t xml:space="preserve">007 California law limited the sale of junk food from high school vending </w:t>
            </w:r>
            <w:proofErr w:type="gramStart"/>
            <w:r>
              <w:rPr>
                <w:rFonts w:ascii="Times New Roman" w:eastAsia="Times New Roman" w:hAnsi="Times New Roman" w:cs="Times New Roman"/>
                <w:sz w:val="24"/>
                <w:szCs w:val="24"/>
              </w:rPr>
              <w:t>machines(</w:t>
            </w:r>
            <w:proofErr w:type="gramEnd"/>
            <w:r>
              <w:rPr>
                <w:rFonts w:ascii="Times New Roman" w:eastAsia="Times New Roman" w:hAnsi="Times New Roman" w:cs="Times New Roman"/>
                <w:sz w:val="24"/>
                <w:szCs w:val="24"/>
              </w:rPr>
              <w:t xml:space="preserve">all found on Diet and Nutrition-Issues and Controversies) </w:t>
            </w:r>
          </w:p>
          <w:p w:rsidR="00D63B68" w:rsidRDefault="00D63B68">
            <w:pPr>
              <w:pStyle w:val="normal0"/>
              <w:spacing w:after="200"/>
            </w:pP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t>This information relates to our topic because obesity is unhealthy, and as a result of obesity, kids are more lik</w:t>
            </w:r>
            <w:r>
              <w:rPr>
                <w:rFonts w:ascii="Times New Roman" w:eastAsia="Times New Roman" w:hAnsi="Times New Roman" w:cs="Times New Roman"/>
                <w:sz w:val="24"/>
                <w:szCs w:val="24"/>
              </w:rPr>
              <w:t>ely to have severe health problems in the future.</w:t>
            </w:r>
          </w:p>
          <w:p w:rsidR="00D63B68" w:rsidRDefault="00D63B68">
            <w:pPr>
              <w:pStyle w:val="normal0"/>
              <w:spacing w:after="240" w:line="240" w:lineRule="auto"/>
            </w:pPr>
          </w:p>
          <w:p w:rsidR="00D63B68" w:rsidRDefault="00D63B68">
            <w:pPr>
              <w:pStyle w:val="normal0"/>
              <w:spacing w:after="240" w:line="240" w:lineRule="auto"/>
            </w:pPr>
          </w:p>
          <w:p w:rsidR="00D63B68" w:rsidRDefault="003C0B14">
            <w:pPr>
              <w:pStyle w:val="normal0"/>
              <w:spacing w:after="240" w:line="240" w:lineRule="auto"/>
            </w:pPr>
            <w:r>
              <w:rPr>
                <w:rFonts w:ascii="Times New Roman" w:eastAsia="Times New Roman" w:hAnsi="Times New Roman" w:cs="Times New Roman"/>
                <w:sz w:val="24"/>
                <w:szCs w:val="24"/>
              </w:rPr>
              <w:t>Obesity starts earlier in life</w:t>
            </w: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3C0B14">
            <w:pPr>
              <w:pStyle w:val="normal0"/>
              <w:spacing w:after="240" w:line="240" w:lineRule="auto"/>
            </w:pPr>
            <w:r>
              <w:rPr>
                <w:rFonts w:ascii="Times New Roman" w:eastAsia="Times New Roman" w:hAnsi="Times New Roman" w:cs="Times New Roman"/>
                <w:sz w:val="24"/>
                <w:szCs w:val="24"/>
              </w:rPr>
              <w:t>State has taken this issue into consideration and trying to fix it.</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18"/>
                <w:szCs w:val="18"/>
                <w:highlight w:val="white"/>
              </w:rPr>
              <w:t xml:space="preserve">“Diet and Obesity. ” </w:t>
            </w:r>
            <w:r>
              <w:rPr>
                <w:rFonts w:ascii="Times New Roman" w:eastAsia="Times New Roman" w:hAnsi="Times New Roman" w:cs="Times New Roman"/>
                <w:i/>
                <w:sz w:val="18"/>
                <w:szCs w:val="18"/>
                <w:highlight w:val="white"/>
              </w:rPr>
              <w:t>Issues &amp; Controversies.</w:t>
            </w:r>
            <w:r>
              <w:rPr>
                <w:rFonts w:ascii="Times New Roman" w:eastAsia="Times New Roman" w:hAnsi="Times New Roman" w:cs="Times New Roman"/>
                <w:sz w:val="18"/>
                <w:szCs w:val="18"/>
                <w:highlight w:val="white"/>
              </w:rPr>
              <w:t xml:space="preserve"> </w:t>
            </w:r>
            <w:proofErr w:type="spellStart"/>
            <w:r>
              <w:rPr>
                <w:rFonts w:ascii="Times New Roman" w:eastAsia="Times New Roman" w:hAnsi="Times New Roman" w:cs="Times New Roman"/>
                <w:sz w:val="18"/>
                <w:szCs w:val="18"/>
                <w:highlight w:val="white"/>
              </w:rPr>
              <w:t>Infobase</w:t>
            </w:r>
            <w:proofErr w:type="spellEnd"/>
            <w:r>
              <w:rPr>
                <w:rFonts w:ascii="Times New Roman" w:eastAsia="Times New Roman" w:hAnsi="Times New Roman" w:cs="Times New Roman"/>
                <w:sz w:val="18"/>
                <w:szCs w:val="18"/>
                <w:highlight w:val="white"/>
              </w:rPr>
              <w:t xml:space="preserve"> Learning, 11 Feb. 2013.Web. 25 Feb. 2016. &lt;</w:t>
            </w:r>
            <w:hyperlink r:id="rId7">
              <w:r>
                <w:rPr>
                  <w:rFonts w:ascii="Times New Roman" w:eastAsia="Times New Roman" w:hAnsi="Times New Roman" w:cs="Times New Roman"/>
                  <w:sz w:val="18"/>
                  <w:szCs w:val="18"/>
                  <w:highlight w:val="white"/>
                  <w:u w:val="single"/>
                </w:rPr>
                <w:t>http://icof.infobaselearning.com/recordurl.aspx?ID=6327</w:t>
              </w:r>
            </w:hyperlink>
            <w:r>
              <w:rPr>
                <w:rFonts w:ascii="Times New Roman" w:eastAsia="Times New Roman" w:hAnsi="Times New Roman" w:cs="Times New Roman"/>
                <w:sz w:val="18"/>
                <w:szCs w:val="18"/>
                <w:highlight w:val="white"/>
              </w:rPr>
              <w:t>&gt;</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tc>
      </w:tr>
      <w:tr w:rsidR="00D63B68">
        <w:trPr>
          <w:trHeight w:val="484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4.</w:t>
            </w:r>
          </w:p>
          <w:p w:rsidR="00D63B68" w:rsidRDefault="003C0B14">
            <w:pPr>
              <w:pStyle w:val="normal0"/>
              <w:spacing w:after="240" w:line="240" w:lineRule="auto"/>
            </w:pPr>
            <w:r>
              <w:rPr>
                <w:rFonts w:ascii="Times New Roman" w:eastAsia="Times New Roman" w:hAnsi="Times New Roman" w:cs="Times New Roman"/>
                <w:sz w:val="24"/>
                <w:szCs w:val="24"/>
              </w:rPr>
              <w:t xml:space="preserve">Statistics According to </w:t>
            </w:r>
            <w:r>
              <w:rPr>
                <w:rFonts w:ascii="Times New Roman" w:eastAsia="Times New Roman" w:hAnsi="Times New Roman" w:cs="Times New Roman"/>
                <w:sz w:val="24"/>
                <w:szCs w:val="24"/>
              </w:rPr>
              <w:br/>
              <w:t>“</w:t>
            </w:r>
            <w:r>
              <w:rPr>
                <w:rFonts w:ascii="Times New Roman" w:eastAsia="Times New Roman" w:hAnsi="Times New Roman" w:cs="Times New Roman"/>
                <w:sz w:val="24"/>
                <w:szCs w:val="24"/>
                <w:highlight w:val="white"/>
              </w:rPr>
              <w:t>Government Regulation Places Excessive Emphasis on Being Overweight”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63B68" w:rsidRDefault="00D63B68">
            <w:pPr>
              <w:pStyle w:val="normal0"/>
              <w:spacing w:after="240" w:line="240" w:lineRule="auto"/>
            </w:pP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00"/>
            </w:pPr>
            <w:r>
              <w:rPr>
                <w:rFonts w:ascii="Times New Roman" w:eastAsia="Times New Roman" w:hAnsi="Times New Roman" w:cs="Times New Roman"/>
                <w:sz w:val="24"/>
                <w:szCs w:val="24"/>
                <w:highlight w:val="white"/>
              </w:rPr>
              <w:t>“In the Unite</w:t>
            </w:r>
            <w:r>
              <w:rPr>
                <w:rFonts w:ascii="Times New Roman" w:eastAsia="Times New Roman" w:hAnsi="Times New Roman" w:cs="Times New Roman"/>
                <w:sz w:val="24"/>
                <w:szCs w:val="24"/>
                <w:highlight w:val="white"/>
              </w:rPr>
              <w:t xml:space="preserve">d States alone, up to 24 million people of all ages and genders suffer from an eating disorder (anorexia, </w:t>
            </w:r>
            <w:hyperlink r:id="rId8">
              <w:r>
                <w:rPr>
                  <w:rFonts w:ascii="Times New Roman" w:eastAsia="Times New Roman" w:hAnsi="Times New Roman" w:cs="Times New Roman"/>
                  <w:sz w:val="24"/>
                  <w:szCs w:val="24"/>
                  <w:highlight w:val="white"/>
                  <w:u w:val="single"/>
                </w:rPr>
                <w:t>b</w:t>
              </w:r>
              <w:r>
                <w:rPr>
                  <w:rFonts w:ascii="Times New Roman" w:eastAsia="Times New Roman" w:hAnsi="Times New Roman" w:cs="Times New Roman"/>
                  <w:sz w:val="24"/>
                  <w:szCs w:val="24"/>
                  <w:highlight w:val="white"/>
                  <w:u w:val="single"/>
                </w:rPr>
                <w:t>ulimia</w:t>
              </w:r>
            </w:hyperlink>
            <w:r>
              <w:rPr>
                <w:rFonts w:ascii="Times New Roman" w:eastAsia="Times New Roman" w:hAnsi="Times New Roman" w:cs="Times New Roman"/>
                <w:sz w:val="24"/>
                <w:szCs w:val="24"/>
                <w:highlight w:val="white"/>
              </w:rPr>
              <w:t xml:space="preserve"> and </w:t>
            </w:r>
            <w:hyperlink r:id="rId9">
              <w:r>
                <w:rPr>
                  <w:rFonts w:ascii="Times New Roman" w:eastAsia="Times New Roman" w:hAnsi="Times New Roman" w:cs="Times New Roman"/>
                  <w:sz w:val="24"/>
                  <w:szCs w:val="24"/>
                  <w:highlight w:val="white"/>
                  <w:u w:val="single"/>
                </w:rPr>
                <w:t>binge eating disorder</w:t>
              </w:r>
            </w:hyperlink>
            <w:r>
              <w:rPr>
                <w:rFonts w:ascii="Times New Roman" w:eastAsia="Times New Roman" w:hAnsi="Times New Roman" w:cs="Times New Roman"/>
                <w:sz w:val="24"/>
                <w:szCs w:val="24"/>
                <w:highlight w:val="white"/>
              </w:rPr>
              <w:t>).”</w:t>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Children with eating disorders tend to have lower </w:t>
            </w:r>
            <w:proofErr w:type="gramStart"/>
            <w:r>
              <w:rPr>
                <w:rFonts w:ascii="Times New Roman" w:eastAsia="Times New Roman" w:hAnsi="Times New Roman" w:cs="Times New Roman"/>
                <w:sz w:val="24"/>
                <w:szCs w:val="24"/>
              </w:rPr>
              <w:t>self esteem</w:t>
            </w:r>
            <w:proofErr w:type="gramEnd"/>
            <w:r>
              <w:rPr>
                <w:rFonts w:ascii="Times New Roman" w:eastAsia="Times New Roman" w:hAnsi="Times New Roman" w:cs="Times New Roman"/>
                <w:sz w:val="24"/>
                <w:szCs w:val="24"/>
              </w:rPr>
              <w:t xml:space="preserve"> and can sometimes use self harm.  This leads to more medical issues, which can lead to more economic issues.</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proofErr w:type="spellStart"/>
            <w:r>
              <w:rPr>
                <w:rFonts w:ascii="Times New Roman" w:eastAsia="Times New Roman" w:hAnsi="Times New Roman" w:cs="Times New Roman"/>
                <w:sz w:val="20"/>
                <w:szCs w:val="20"/>
                <w:highlight w:val="white"/>
              </w:rPr>
              <w:t>Murr</w:t>
            </w:r>
            <w:proofErr w:type="spellEnd"/>
            <w:r>
              <w:rPr>
                <w:rFonts w:ascii="Times New Roman" w:eastAsia="Times New Roman" w:hAnsi="Times New Roman" w:cs="Times New Roman"/>
                <w:sz w:val="20"/>
                <w:szCs w:val="20"/>
                <w:highlight w:val="white"/>
              </w:rPr>
              <w:t>, Virginia. "Government Regulation Places Excessive Emphasis on Being Overweight.</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Should the Government Regulate What People Eat?</w:t>
            </w:r>
            <w:r>
              <w:rPr>
                <w:rFonts w:ascii="Times New Roman" w:eastAsia="Times New Roman" w:hAnsi="Times New Roman" w:cs="Times New Roman"/>
                <w:sz w:val="20"/>
                <w:szCs w:val="20"/>
                <w:highlight w:val="white"/>
              </w:rPr>
              <w:t xml:space="preserve"> Ed. Ronald D. Lankford, Jr. Farmington Hills, MI: </w:t>
            </w:r>
            <w:proofErr w:type="spellStart"/>
            <w:r>
              <w:rPr>
                <w:rFonts w:ascii="Times New Roman" w:eastAsia="Times New Roman" w:hAnsi="Times New Roman" w:cs="Times New Roman"/>
                <w:sz w:val="20"/>
                <w:szCs w:val="20"/>
                <w:highlight w:val="white"/>
              </w:rPr>
              <w:t>Greenhaven</w:t>
            </w:r>
            <w:proofErr w:type="spellEnd"/>
            <w:r>
              <w:rPr>
                <w:rFonts w:ascii="Times New Roman" w:eastAsia="Times New Roman" w:hAnsi="Times New Roman" w:cs="Times New Roman"/>
                <w:sz w:val="20"/>
                <w:szCs w:val="20"/>
                <w:highlight w:val="white"/>
              </w:rPr>
              <w:t xml:space="preserve"> Press, 2014. At Issue. Rpt. from "Another Hazard to Government Regulation of 'Unhealthy' or 'Fattening' Foods." </w:t>
            </w:r>
            <w:r>
              <w:rPr>
                <w:rFonts w:ascii="Times New Roman" w:eastAsia="Times New Roman" w:hAnsi="Times New Roman" w:cs="Times New Roman"/>
                <w:i/>
                <w:sz w:val="20"/>
                <w:szCs w:val="20"/>
                <w:highlight w:val="white"/>
              </w:rPr>
              <w:t>ladyphilosophy.com</w:t>
            </w:r>
            <w:r>
              <w:rPr>
                <w:rFonts w:ascii="Times New Roman" w:eastAsia="Times New Roman" w:hAnsi="Times New Roman" w:cs="Times New Roman"/>
                <w:sz w:val="20"/>
                <w:szCs w:val="20"/>
                <w:highlight w:val="white"/>
              </w:rPr>
              <w:t xml:space="preserve"> 22 Mar. 2013. </w:t>
            </w:r>
            <w:r>
              <w:rPr>
                <w:rFonts w:ascii="Times New Roman" w:eastAsia="Times New Roman" w:hAnsi="Times New Roman" w:cs="Times New Roman"/>
                <w:i/>
                <w:sz w:val="20"/>
                <w:szCs w:val="20"/>
                <w:highlight w:val="white"/>
              </w:rPr>
              <w:t>Opposing Viewpoints in Context</w:t>
            </w:r>
            <w:r>
              <w:rPr>
                <w:rFonts w:ascii="Times New Roman" w:eastAsia="Times New Roman" w:hAnsi="Times New Roman" w:cs="Times New Roman"/>
                <w:sz w:val="20"/>
                <w:szCs w:val="20"/>
                <w:highlight w:val="white"/>
              </w:rPr>
              <w:t>. Web. 25 Feb. 2016.</w:t>
            </w:r>
          </w:p>
        </w:tc>
      </w:tr>
      <w:tr w:rsidR="00D63B68">
        <w:trPr>
          <w:trHeight w:val="108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Types of Evidence</w:t>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Supportive Information-Facts</w:t>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Significance-Relevance to your topic</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w:t>
            </w:r>
          </w:p>
        </w:tc>
      </w:tr>
      <w:tr w:rsidR="00D63B68">
        <w:trPr>
          <w:trHeight w:val="27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5.</w:t>
            </w:r>
          </w:p>
          <w:p w:rsidR="00D63B68" w:rsidRDefault="003C0B14">
            <w:pPr>
              <w:pStyle w:val="normal0"/>
              <w:spacing w:line="240" w:lineRule="auto"/>
            </w:pPr>
            <w:r>
              <w:rPr>
                <w:rFonts w:ascii="Times New Roman" w:eastAsia="Times New Roman" w:hAnsi="Times New Roman" w:cs="Times New Roman"/>
                <w:sz w:val="24"/>
                <w:szCs w:val="24"/>
              </w:rPr>
              <w:t xml:space="preserve">Campaign to end obesity </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z</w:t>
            </w:r>
            <w:proofErr w:type="gramEnd"/>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br/>
              <w:t>Health Care costs for those Obese or Overweight</w:t>
            </w:r>
          </w:p>
          <w:p w:rsidR="00D63B68" w:rsidRDefault="003C0B14">
            <w:pPr>
              <w:pStyle w:val="normal0"/>
              <w:spacing w:line="240" w:lineRule="auto"/>
            </w:pPr>
            <w:r>
              <w:rPr>
                <w:rFonts w:ascii="Times New Roman" w:eastAsia="Times New Roman" w:hAnsi="Times New Roman" w:cs="Times New Roman"/>
                <w:sz w:val="24"/>
                <w:szCs w:val="24"/>
                <w:vertAlign w:val="superscript"/>
              </w:rPr>
              <w:t>Per capita medical spending is $2,741 higher for people with obesity than for normal weight individuals.</w:t>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This means that those who are normal weight save money on health care and being obese is not only unhealthy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expensive.  </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highlight w:val="white"/>
              </w:rPr>
              <w:t xml:space="preserve">"Obesity Facts." </w:t>
            </w:r>
            <w:r>
              <w:rPr>
                <w:rFonts w:ascii="Times New Roman" w:eastAsia="Times New Roman" w:hAnsi="Times New Roman" w:cs="Times New Roman"/>
                <w:i/>
                <w:sz w:val="24"/>
                <w:szCs w:val="24"/>
                <w:highlight w:val="white"/>
              </w:rPr>
              <w:t>The Campa</w:t>
            </w:r>
            <w:r>
              <w:rPr>
                <w:rFonts w:ascii="Times New Roman" w:eastAsia="Times New Roman" w:hAnsi="Times New Roman" w:cs="Times New Roman"/>
                <w:i/>
                <w:sz w:val="24"/>
                <w:szCs w:val="24"/>
                <w:highlight w:val="white"/>
              </w:rPr>
              <w:t>ign to End Obesity</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n.d.</w:t>
            </w:r>
            <w:proofErr w:type="spellEnd"/>
            <w:r>
              <w:rPr>
                <w:rFonts w:ascii="Times New Roman" w:eastAsia="Times New Roman" w:hAnsi="Times New Roman" w:cs="Times New Roman"/>
                <w:sz w:val="24"/>
                <w:szCs w:val="24"/>
                <w:highlight w:val="white"/>
              </w:rPr>
              <w:t xml:space="preserve"> Web. 24 Feb. 2016. </w:t>
            </w:r>
          </w:p>
          <w:p w:rsidR="00D63B68" w:rsidRDefault="003C0B14">
            <w:pPr>
              <w:pStyle w:val="normal0"/>
              <w:spacing w:line="240" w:lineRule="auto"/>
            </w:pPr>
            <w:r>
              <w:rPr>
                <w:rFonts w:ascii="Times New Roman" w:eastAsia="Times New Roman" w:hAnsi="Times New Roman" w:cs="Times New Roman"/>
                <w:sz w:val="24"/>
                <w:szCs w:val="24"/>
                <w:highlight w:val="white"/>
              </w:rPr>
              <w:t xml:space="preserve">     &lt;http://www.obesitycampaign.org/obesity_facts.asp&gt;. </w:t>
            </w:r>
          </w:p>
        </w:tc>
      </w:tr>
      <w:tr w:rsidR="00D63B68">
        <w:trPr>
          <w:trHeight w:val="4560"/>
        </w:trPr>
        <w:tc>
          <w:tcPr>
            <w:tcW w:w="17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6.</w:t>
            </w:r>
          </w:p>
          <w:p w:rsidR="00D63B68" w:rsidRDefault="00D63B68">
            <w:pPr>
              <w:pStyle w:val="normal0"/>
              <w:spacing w:line="240" w:lineRule="auto"/>
            </w:pPr>
          </w:p>
          <w:p w:rsidR="00D63B68" w:rsidRDefault="003C0B14">
            <w:pPr>
              <w:pStyle w:val="normal0"/>
              <w:spacing w:after="240" w:line="240" w:lineRule="auto"/>
            </w:pPr>
            <w:r>
              <w:rPr>
                <w:rFonts w:ascii="Times New Roman" w:eastAsia="Times New Roman" w:hAnsi="Times New Roman" w:cs="Times New Roman"/>
                <w:sz w:val="24"/>
                <w:szCs w:val="24"/>
              </w:rPr>
              <w:t xml:space="preserve">Campaign to end obesity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4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00"/>
            </w:pPr>
            <w:r>
              <w:rPr>
                <w:rFonts w:ascii="Times New Roman" w:eastAsia="Times New Roman" w:hAnsi="Times New Roman" w:cs="Times New Roman"/>
                <w:sz w:val="24"/>
                <w:szCs w:val="24"/>
                <w:highlight w:val="white"/>
              </w:rPr>
              <w:t>- According to the United States Department of Agriculture, healthier diets could prevent at least</w:t>
            </w:r>
            <w:r>
              <w:rPr>
                <w:rFonts w:ascii="Times New Roman" w:eastAsia="Times New Roman" w:hAnsi="Times New Roman" w:cs="Times New Roman"/>
                <w:sz w:val="24"/>
                <w:szCs w:val="24"/>
                <w:highlight w:val="white"/>
              </w:rPr>
              <w:t xml:space="preserve"> $71 billion per year in medical costs, lost productivity and lost lives. </w:t>
            </w:r>
          </w:p>
          <w:p w:rsidR="00D63B68" w:rsidRDefault="003C0B14">
            <w:pPr>
              <w:pStyle w:val="normal0"/>
              <w:spacing w:after="200"/>
            </w:pPr>
            <w:r>
              <w:rPr>
                <w:rFonts w:ascii="Times New Roman" w:eastAsia="Times New Roman" w:hAnsi="Times New Roman" w:cs="Times New Roman"/>
                <w:sz w:val="24"/>
                <w:szCs w:val="24"/>
                <w:highlight w:val="white"/>
              </w:rPr>
              <w:t xml:space="preserve">-In 2010, the nonpartisan Congressional Budget Office reported that nearly 20 percent of the increase in U.S. health care spending (from 1987-2007) was caused by obesity.9 </w:t>
            </w:r>
          </w:p>
          <w:p w:rsidR="00D63B68" w:rsidRDefault="003C0B14">
            <w:pPr>
              <w:pStyle w:val="normal0"/>
              <w:spacing w:after="200"/>
            </w:pPr>
            <w:r>
              <w:rPr>
                <w:rFonts w:ascii="Times New Roman" w:eastAsia="Times New Roman" w:hAnsi="Times New Roman" w:cs="Times New Roman"/>
                <w:sz w:val="24"/>
                <w:szCs w:val="24"/>
                <w:highlight w:val="white"/>
              </w:rPr>
              <w:t>- Annual</w:t>
            </w:r>
            <w:r>
              <w:rPr>
                <w:rFonts w:ascii="Times New Roman" w:eastAsia="Times New Roman" w:hAnsi="Times New Roman" w:cs="Times New Roman"/>
                <w:sz w:val="24"/>
                <w:szCs w:val="24"/>
                <w:highlight w:val="white"/>
              </w:rPr>
              <w:t xml:space="preserve"> health costs related to obesity in the U.S. is nearly $200 billion, and nearly 21 percent of medical costs in the U.S. can be attributed to obesity.10</w:t>
            </w:r>
          </w:p>
        </w:tc>
        <w:tc>
          <w:tcPr>
            <w:tcW w:w="2685"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This means the government has to spend more money on healthcare than they should. </w:t>
            </w:r>
          </w:p>
        </w:tc>
        <w:tc>
          <w:tcPr>
            <w:tcW w:w="231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highlight w:val="white"/>
              </w:rPr>
              <w:t xml:space="preserve">"Obesity Facts." </w:t>
            </w:r>
            <w:r>
              <w:rPr>
                <w:rFonts w:ascii="Times New Roman" w:eastAsia="Times New Roman" w:hAnsi="Times New Roman" w:cs="Times New Roman"/>
                <w:i/>
                <w:sz w:val="24"/>
                <w:szCs w:val="24"/>
                <w:highlight w:val="white"/>
              </w:rPr>
              <w:t xml:space="preserve">The </w:t>
            </w:r>
            <w:r>
              <w:rPr>
                <w:rFonts w:ascii="Times New Roman" w:eastAsia="Times New Roman" w:hAnsi="Times New Roman" w:cs="Times New Roman"/>
                <w:i/>
                <w:sz w:val="24"/>
                <w:szCs w:val="24"/>
                <w:highlight w:val="white"/>
              </w:rPr>
              <w:t>Campaign to End Obesity</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N.p</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n.d.</w:t>
            </w:r>
            <w:proofErr w:type="spellEnd"/>
            <w:r>
              <w:rPr>
                <w:rFonts w:ascii="Times New Roman" w:eastAsia="Times New Roman" w:hAnsi="Times New Roman" w:cs="Times New Roman"/>
                <w:sz w:val="24"/>
                <w:szCs w:val="24"/>
                <w:highlight w:val="white"/>
              </w:rPr>
              <w:t xml:space="preserve"> Web. 24 Feb. 2016. </w:t>
            </w:r>
          </w:p>
          <w:p w:rsidR="00D63B68" w:rsidRDefault="003C0B14">
            <w:pPr>
              <w:pStyle w:val="normal0"/>
              <w:spacing w:line="240" w:lineRule="auto"/>
            </w:pPr>
            <w:r>
              <w:rPr>
                <w:rFonts w:ascii="Times New Roman" w:eastAsia="Times New Roman" w:hAnsi="Times New Roman" w:cs="Times New Roman"/>
                <w:sz w:val="24"/>
                <w:szCs w:val="24"/>
                <w:highlight w:val="white"/>
              </w:rPr>
              <w:t xml:space="preserve">     &lt;http://www.obesitycampaign.org/obesity_facts.asp&gt;. </w:t>
            </w:r>
          </w:p>
          <w:p w:rsidR="00D63B68" w:rsidRDefault="00D63B68">
            <w:pPr>
              <w:pStyle w:val="normal0"/>
              <w:spacing w:line="240" w:lineRule="auto"/>
            </w:pPr>
          </w:p>
        </w:tc>
      </w:tr>
    </w:tbl>
    <w:p w:rsidR="00D63B68" w:rsidRDefault="003C0B14">
      <w:pPr>
        <w:pStyle w:val="normal0"/>
        <w:spacing w:after="240" w:line="240" w:lineRule="auto"/>
      </w:pPr>
      <w:r>
        <w:rPr>
          <w:rFonts w:ascii="Times New Roman" w:eastAsia="Times New Roman" w:hAnsi="Times New Roman" w:cs="Times New Roman"/>
          <w:sz w:val="24"/>
          <w:szCs w:val="24"/>
        </w:rPr>
        <w:br/>
      </w:r>
    </w:p>
    <w:tbl>
      <w:tblPr>
        <w:tblStyle w:val="a0"/>
        <w:tblW w:w="9360" w:type="dxa"/>
        <w:tblInd w:w="-105" w:type="dxa"/>
        <w:tblLayout w:type="fixed"/>
        <w:tblLook w:val="0400" w:firstRow="0" w:lastRow="0" w:firstColumn="0" w:lastColumn="0" w:noHBand="0" w:noVBand="1"/>
      </w:tblPr>
      <w:tblGrid>
        <w:gridCol w:w="2080"/>
        <w:gridCol w:w="3300"/>
        <w:gridCol w:w="3980"/>
      </w:tblGrid>
      <w:tr w:rsidR="00D63B68">
        <w:trPr>
          <w:trHeight w:val="336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7.</w:t>
            </w:r>
          </w:p>
          <w:p w:rsidR="00D63B68" w:rsidRDefault="003C0B14">
            <w:pPr>
              <w:pStyle w:val="normal0"/>
              <w:spacing w:after="240" w:line="240" w:lineRule="auto"/>
            </w:pPr>
            <w:r>
              <w:rPr>
                <w:rFonts w:ascii="Times New Roman" w:eastAsia="Times New Roman" w:hAnsi="Times New Roman" w:cs="Times New Roman"/>
                <w:sz w:val="24"/>
                <w:szCs w:val="24"/>
              </w:rPr>
              <w:t>Current Law -</w:t>
            </w:r>
          </w:p>
          <w:p w:rsidR="00D63B68" w:rsidRDefault="003C0B14">
            <w:pPr>
              <w:pStyle w:val="normal0"/>
              <w:spacing w:after="240" w:line="240" w:lineRule="auto"/>
            </w:pPr>
            <w:r>
              <w:rPr>
                <w:rFonts w:ascii="Times New Roman" w:eastAsia="Times New Roman" w:hAnsi="Times New Roman" w:cs="Times New Roman"/>
                <w:sz w:val="24"/>
                <w:szCs w:val="24"/>
              </w:rPr>
              <w:t>School Milk Nutrition Act of 2015</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br/>
              <w:t>“The bill amends the Richard B. Russell National School</w:t>
            </w:r>
            <w:r>
              <w:rPr>
                <w:rFonts w:ascii="Times New Roman" w:eastAsia="Times New Roman" w:hAnsi="Times New Roman" w:cs="Times New Roman"/>
                <w:sz w:val="24"/>
                <w:szCs w:val="24"/>
              </w:rPr>
              <w:t xml:space="preserve"> Lunch Act to require the milk offered to students participating in the NSLP to include low-fat flavored milk containing no more than 150 calories per 8-ounce serving.”</w:t>
            </w:r>
          </w:p>
          <w:p w:rsidR="00D63B68" w:rsidRDefault="003C0B14">
            <w:pPr>
              <w:pStyle w:val="normal0"/>
              <w:spacing w:after="240" w:line="240" w:lineRule="auto"/>
            </w:pPr>
            <w:r>
              <w:rPr>
                <w:rFonts w:ascii="Times New Roman" w:eastAsia="Times New Roman" w:hAnsi="Times New Roman" w:cs="Times New Roman"/>
                <w:sz w:val="24"/>
                <w:szCs w:val="24"/>
              </w:rPr>
              <w:t>This bill was passed.</w:t>
            </w: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4"/>
                <w:szCs w:val="24"/>
              </w:rPr>
              <w:t>This bill supports our idea of having specific calorie requireme</w:t>
            </w:r>
            <w:r>
              <w:rPr>
                <w:rFonts w:ascii="Times New Roman" w:eastAsia="Times New Roman" w:hAnsi="Times New Roman" w:cs="Times New Roman"/>
                <w:sz w:val="24"/>
                <w:szCs w:val="24"/>
              </w:rPr>
              <w:t>nts and servings to help benefit the health of children.</w:t>
            </w:r>
          </w:p>
        </w:tc>
      </w:tr>
      <w:tr w:rsidR="00D63B68">
        <w:trPr>
          <w:trHeight w:val="388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8.</w:t>
            </w:r>
          </w:p>
          <w:p w:rsidR="00D63B68" w:rsidRDefault="003C0B14">
            <w:pPr>
              <w:pStyle w:val="normal0"/>
              <w:spacing w:after="240" w:line="240" w:lineRule="auto"/>
            </w:pPr>
            <w:r>
              <w:rPr>
                <w:rFonts w:ascii="Times New Roman" w:eastAsia="Times New Roman" w:hAnsi="Times New Roman" w:cs="Times New Roman"/>
                <w:sz w:val="24"/>
                <w:szCs w:val="24"/>
              </w:rPr>
              <w:t>Court Case -</w:t>
            </w:r>
          </w:p>
          <w:p w:rsidR="00D63B68" w:rsidRDefault="003C0B14">
            <w:pPr>
              <w:pStyle w:val="normal0"/>
              <w:spacing w:after="240" w:line="240" w:lineRule="auto"/>
            </w:pPr>
            <w:r>
              <w:rPr>
                <w:rFonts w:ascii="Times New Roman" w:eastAsia="Times New Roman" w:hAnsi="Times New Roman" w:cs="Times New Roman"/>
                <w:sz w:val="24"/>
                <w:szCs w:val="24"/>
              </w:rPr>
              <w:t>National Soft Drink Association V. John R. Block, Secretary</w:t>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This court case prohibited the sale of soda, chewing gum, water ices, and certain candies at schools that received a federal subsidy for breakfast programs. </w:t>
            </w: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 This court case stressed the importance of how imperative it is for children to have healthy and </w:t>
            </w:r>
            <w:r>
              <w:rPr>
                <w:rFonts w:ascii="Times New Roman" w:eastAsia="Times New Roman" w:hAnsi="Times New Roman" w:cs="Times New Roman"/>
                <w:sz w:val="24"/>
                <w:szCs w:val="24"/>
              </w:rPr>
              <w:t>nutritional meal options provided at school. The case also gave the Secretary the power to study the effects of the sale of candy bars and soft drinks in schools and to regulate the sale of such foods if they affect the sale of nutritious foods.</w:t>
            </w:r>
          </w:p>
        </w:tc>
      </w:tr>
      <w:tr w:rsidR="00D63B68">
        <w:trPr>
          <w:trHeight w:val="388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9.</w:t>
            </w:r>
          </w:p>
          <w:p w:rsidR="00D63B68" w:rsidRDefault="003C0B14">
            <w:pPr>
              <w:pStyle w:val="normal0"/>
              <w:spacing w:line="240" w:lineRule="auto"/>
            </w:pPr>
            <w:r>
              <w:rPr>
                <w:rFonts w:ascii="Times New Roman" w:eastAsia="Times New Roman" w:hAnsi="Times New Roman" w:cs="Times New Roman"/>
                <w:sz w:val="24"/>
                <w:szCs w:val="24"/>
              </w:rPr>
              <w:t>Consti</w:t>
            </w:r>
            <w:r>
              <w:rPr>
                <w:rFonts w:ascii="Times New Roman" w:eastAsia="Times New Roman" w:hAnsi="Times New Roman" w:cs="Times New Roman"/>
                <w:sz w:val="24"/>
                <w:szCs w:val="24"/>
              </w:rPr>
              <w:t>tutional Connection</w:t>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As the Constitution stated in the Preamble, “... promote the general welfare”.</w:t>
            </w: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The country’s future welfare depends on whether or not our obesity rates go down because if they don’t, our life expectancies will drop and the population of</w:t>
            </w:r>
            <w:r>
              <w:rPr>
                <w:rFonts w:ascii="Times New Roman" w:eastAsia="Times New Roman" w:hAnsi="Times New Roman" w:cs="Times New Roman"/>
                <w:sz w:val="24"/>
                <w:szCs w:val="24"/>
              </w:rPr>
              <w:t xml:space="preserve"> America will be unhealthy, which is definitely not ‘general welfare.’</w:t>
            </w:r>
          </w:p>
        </w:tc>
      </w:tr>
      <w:tr w:rsidR="00D63B68">
        <w:trPr>
          <w:trHeight w:val="3880"/>
        </w:trPr>
        <w:tc>
          <w:tcPr>
            <w:tcW w:w="20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10.</w:t>
            </w:r>
          </w:p>
          <w:p w:rsidR="00D63B68" w:rsidRDefault="003C0B14">
            <w:pPr>
              <w:pStyle w:val="normal0"/>
              <w:spacing w:line="240" w:lineRule="auto"/>
            </w:pPr>
            <w:r>
              <w:rPr>
                <w:rFonts w:ascii="Times New Roman" w:eastAsia="Times New Roman" w:hAnsi="Times New Roman" w:cs="Times New Roman"/>
                <w:sz w:val="24"/>
                <w:szCs w:val="24"/>
              </w:rPr>
              <w:t>Constitutional Connection</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4"/>
                <w:szCs w:val="24"/>
              </w:rPr>
              <w:t xml:space="preserve">11. Law </w:t>
            </w:r>
          </w:p>
        </w:tc>
        <w:tc>
          <w:tcPr>
            <w:tcW w:w="330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As the Constitution stated in the Preamble, “... ensure the Blessings of Liberty”.</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spacing w:after="420" w:line="240" w:lineRule="auto"/>
            </w:pPr>
            <w:r>
              <w:rPr>
                <w:rFonts w:ascii="Times New Roman" w:eastAsia="Times New Roman" w:hAnsi="Times New Roman" w:cs="Times New Roman"/>
                <w:sz w:val="24"/>
                <w:szCs w:val="24"/>
              </w:rPr>
              <w:t>Expressing the sense of the House of Representatives that the Committee on Agriculture should not propose any reduction in the availability or amount of benefits provided under the supplemental nutrition assistance program (SNAP) in effect under the Food a</w:t>
            </w:r>
            <w:r>
              <w:rPr>
                <w:rFonts w:ascii="Times New Roman" w:eastAsia="Times New Roman" w:hAnsi="Times New Roman" w:cs="Times New Roman"/>
                <w:sz w:val="24"/>
                <w:szCs w:val="24"/>
              </w:rPr>
              <w:t xml:space="preserve">nd Nutrition Act of 2008, and that the House of Representatives should reject </w:t>
            </w:r>
            <w:r>
              <w:rPr>
                <w:rFonts w:ascii="Times New Roman" w:eastAsia="Times New Roman" w:hAnsi="Times New Roman" w:cs="Times New Roman"/>
                <w:sz w:val="24"/>
                <w:szCs w:val="24"/>
              </w:rPr>
              <w:lastRenderedPageBreak/>
              <w:t>any proposed legislation that includes any provisions that reduce the availability or amount of benefits provided under SNAP.</w:t>
            </w:r>
          </w:p>
          <w:p w:rsidR="00D63B68" w:rsidRDefault="00D63B68">
            <w:pPr>
              <w:pStyle w:val="normal0"/>
              <w:spacing w:line="240" w:lineRule="auto"/>
            </w:pPr>
          </w:p>
        </w:tc>
        <w:tc>
          <w:tcPr>
            <w:tcW w:w="398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The Blessings of Liberty (life, liberty, and pursui</w:t>
            </w:r>
            <w:r>
              <w:rPr>
                <w:rFonts w:ascii="Times New Roman" w:eastAsia="Times New Roman" w:hAnsi="Times New Roman" w:cs="Times New Roman"/>
                <w:sz w:val="24"/>
                <w:szCs w:val="24"/>
              </w:rPr>
              <w:t>t of happiness) are not fulfilled if our population starts to die off due to medical issues related to being obese or overweight.  We are not living if we are only struggling to survive due to bad heart and blood pressure conditions because of weight issue</w:t>
            </w:r>
            <w:r>
              <w:rPr>
                <w:rFonts w:ascii="Times New Roman" w:eastAsia="Times New Roman" w:hAnsi="Times New Roman" w:cs="Times New Roman"/>
                <w:sz w:val="24"/>
                <w:szCs w:val="24"/>
              </w:rPr>
              <w:t xml:space="preserve">s.                                                      </w:t>
            </w:r>
          </w:p>
          <w:p w:rsidR="00D63B68" w:rsidRDefault="003C0B14">
            <w:pPr>
              <w:pStyle w:val="normal0"/>
              <w:spacing w:line="240" w:lineRule="auto"/>
            </w:pPr>
            <w:r>
              <w:rPr>
                <w:rFonts w:ascii="Times New Roman" w:eastAsia="Times New Roman" w:hAnsi="Times New Roman" w:cs="Times New Roman"/>
                <w:sz w:val="24"/>
                <w:szCs w:val="24"/>
              </w:rPr>
              <w:t xml:space="preserve">                              </w:t>
            </w: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4"/>
                <w:szCs w:val="24"/>
              </w:rPr>
              <w:t xml:space="preserve">This means that SNAP must provide for the wellbeing of students and their health.  </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tc>
      </w:tr>
    </w:tbl>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b/>
          <w:sz w:val="48"/>
          <w:szCs w:val="48"/>
          <w:u w:val="single"/>
        </w:rPr>
        <w:t xml:space="preserve">Part V: Opposing Evidence </w:t>
      </w:r>
    </w:p>
    <w:p w:rsidR="00D63B68" w:rsidRDefault="00D63B68">
      <w:pPr>
        <w:pStyle w:val="normal0"/>
        <w:spacing w:line="240" w:lineRule="auto"/>
      </w:pPr>
    </w:p>
    <w:p w:rsidR="00D63B68" w:rsidRDefault="00D63B68">
      <w:pPr>
        <w:pStyle w:val="normal0"/>
        <w:spacing w:line="240" w:lineRule="auto"/>
      </w:pPr>
    </w:p>
    <w:tbl>
      <w:tblPr>
        <w:tblStyle w:val="a1"/>
        <w:tblW w:w="9360" w:type="dxa"/>
        <w:tblInd w:w="-105" w:type="dxa"/>
        <w:tblLayout w:type="fixed"/>
        <w:tblLook w:val="0400" w:firstRow="0" w:lastRow="0" w:firstColumn="0" w:lastColumn="0" w:noHBand="0" w:noVBand="1"/>
      </w:tblPr>
      <w:tblGrid>
        <w:gridCol w:w="1560"/>
        <w:gridCol w:w="2360"/>
        <w:gridCol w:w="2620"/>
        <w:gridCol w:w="2820"/>
      </w:tblGrid>
      <w:tr w:rsidR="00D63B68">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proofErr w:type="gramStart"/>
            <w:r>
              <w:rPr>
                <w:rFonts w:ascii="Times New Roman" w:eastAsia="Times New Roman" w:hAnsi="Times New Roman" w:cs="Times New Roman"/>
                <w:sz w:val="24"/>
                <w:szCs w:val="24"/>
              </w:rPr>
              <w:t>á</w:t>
            </w:r>
            <w:proofErr w:type="gramEnd"/>
          </w:p>
          <w:p w:rsidR="00D63B68" w:rsidRDefault="003C0B14">
            <w:pPr>
              <w:pStyle w:val="normal0"/>
              <w:jc w:val="center"/>
            </w:pPr>
            <w:r>
              <w:rPr>
                <w:rFonts w:ascii="Times New Roman" w:eastAsia="Times New Roman" w:hAnsi="Times New Roman" w:cs="Times New Roman"/>
                <w:b/>
                <w:sz w:val="28"/>
                <w:szCs w:val="28"/>
              </w:rPr>
              <w:t>Types of Evidence</w:t>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jc w:val="center"/>
            </w:pPr>
            <w:r>
              <w:rPr>
                <w:rFonts w:ascii="Times New Roman" w:eastAsia="Times New Roman" w:hAnsi="Times New Roman" w:cs="Times New Roman"/>
                <w:b/>
                <w:sz w:val="28"/>
                <w:szCs w:val="28"/>
              </w:rPr>
              <w:t>Supportive Information-Facts</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jc w:val="center"/>
            </w:pPr>
            <w:r>
              <w:rPr>
                <w:rFonts w:ascii="Times New Roman" w:eastAsia="Times New Roman" w:hAnsi="Times New Roman" w:cs="Times New Roman"/>
                <w:b/>
                <w:sz w:val="28"/>
                <w:szCs w:val="28"/>
              </w:rPr>
              <w:t>Significance-Relevant to your topic</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jc w:val="center"/>
            </w:pPr>
            <w:r>
              <w:rPr>
                <w:rFonts w:ascii="Times New Roman" w:eastAsia="Times New Roman" w:hAnsi="Times New Roman" w:cs="Times New Roman"/>
                <w:b/>
                <w:sz w:val="28"/>
                <w:szCs w:val="28"/>
              </w:rPr>
              <w:t xml:space="preserve">Citation </w:t>
            </w:r>
            <w:r>
              <w:rPr>
                <w:rFonts w:ascii="Times New Roman" w:eastAsia="Times New Roman" w:hAnsi="Times New Roman" w:cs="Times New Roman"/>
                <w:i/>
                <w:sz w:val="28"/>
                <w:szCs w:val="28"/>
              </w:rPr>
              <w:t xml:space="preserve">(use </w:t>
            </w:r>
            <w:proofErr w:type="spellStart"/>
            <w:r>
              <w:rPr>
                <w:rFonts w:ascii="Times New Roman" w:eastAsia="Times New Roman" w:hAnsi="Times New Roman" w:cs="Times New Roman"/>
                <w:i/>
                <w:sz w:val="28"/>
                <w:szCs w:val="28"/>
              </w:rPr>
              <w:t>EasyBib</w:t>
            </w:r>
            <w:proofErr w:type="spellEnd"/>
            <w:r>
              <w:rPr>
                <w:rFonts w:ascii="Times New Roman" w:eastAsia="Times New Roman" w:hAnsi="Times New Roman" w:cs="Times New Roman"/>
                <w:i/>
                <w:sz w:val="28"/>
                <w:szCs w:val="28"/>
              </w:rPr>
              <w:t>--add source as you go)</w:t>
            </w:r>
          </w:p>
        </w:tc>
      </w:tr>
      <w:tr w:rsidR="00D63B68">
        <w:trPr>
          <w:trHeight w:val="258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1.</w:t>
            </w:r>
          </w:p>
          <w:p w:rsidR="00D63B68" w:rsidRDefault="003C0B14">
            <w:pPr>
              <w:pStyle w:val="normal0"/>
              <w:spacing w:after="240" w:line="240" w:lineRule="auto"/>
            </w:pPr>
            <w:r>
              <w:rPr>
                <w:rFonts w:ascii="Times New Roman" w:eastAsia="Times New Roman" w:hAnsi="Times New Roman" w:cs="Times New Roman"/>
                <w:sz w:val="24"/>
                <w:szCs w:val="24"/>
              </w:rPr>
              <w:t>Quote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br/>
              <w:t xml:space="preserve">Dr. Joe </w:t>
            </w:r>
            <w:proofErr w:type="spellStart"/>
            <w:r>
              <w:rPr>
                <w:rFonts w:ascii="Times New Roman" w:eastAsia="Times New Roman" w:hAnsi="Times New Roman" w:cs="Times New Roman"/>
                <w:sz w:val="24"/>
                <w:szCs w:val="24"/>
              </w:rPr>
              <w:t>Thompson</w:t>
            </w:r>
            <w:proofErr w:type="gramStart"/>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director of the Robert Wood Johnson Foundation Center to Prevent Childhood Obesity said, “You can’t say t</w:t>
            </w:r>
            <w:r>
              <w:rPr>
                <w:rFonts w:ascii="Times New Roman" w:eastAsia="Times New Roman" w:hAnsi="Times New Roman" w:cs="Times New Roman"/>
                <w:sz w:val="24"/>
                <w:szCs w:val="24"/>
              </w:rPr>
              <w:t>o a family ‘eat more fruits and vegetables’ when the only stores in the neighborhood sell six kinds of chips, and 12 kinds of soda, but not a single piece of fresh produce.</w:t>
            </w:r>
            <w:r>
              <w:rPr>
                <w:rFonts w:ascii="Times New Roman" w:eastAsia="Times New Roman" w:hAnsi="Times New Roman" w:cs="Times New Roman"/>
                <w:sz w:val="24"/>
                <w:szCs w:val="24"/>
              </w:rPr>
              <w:br/>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br/>
              <w:t xml:space="preserve">This quote shows that in some cases, it’s not the child’s </w:t>
            </w:r>
            <w:proofErr w:type="gramStart"/>
            <w:r>
              <w:rPr>
                <w:rFonts w:ascii="Times New Roman" w:eastAsia="Times New Roman" w:hAnsi="Times New Roman" w:cs="Times New Roman"/>
                <w:sz w:val="24"/>
                <w:szCs w:val="24"/>
              </w:rPr>
              <w:t>fault,</w:t>
            </w:r>
            <w:proofErr w:type="gramEnd"/>
            <w:r>
              <w:rPr>
                <w:rFonts w:ascii="Times New Roman" w:eastAsia="Times New Roman" w:hAnsi="Times New Roman" w:cs="Times New Roman"/>
                <w:sz w:val="24"/>
                <w:szCs w:val="24"/>
              </w:rPr>
              <w:t xml:space="preserve"> it’s the economi</w:t>
            </w:r>
            <w:r>
              <w:rPr>
                <w:rFonts w:ascii="Times New Roman" w:eastAsia="Times New Roman" w:hAnsi="Times New Roman" w:cs="Times New Roman"/>
                <w:sz w:val="24"/>
                <w:szCs w:val="24"/>
              </w:rPr>
              <w:t>c situation that they are in.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“Diet and Obesity. ” </w:t>
            </w:r>
            <w:r>
              <w:rPr>
                <w:rFonts w:ascii="Times New Roman" w:eastAsia="Times New Roman" w:hAnsi="Times New Roman" w:cs="Times New Roman"/>
                <w:i/>
                <w:sz w:val="24"/>
                <w:szCs w:val="24"/>
              </w:rPr>
              <w:t>Issues &amp; Controversies.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Infobase</w:t>
            </w:r>
            <w:proofErr w:type="spellEnd"/>
            <w:r>
              <w:rPr>
                <w:rFonts w:ascii="Times New Roman" w:eastAsia="Times New Roman" w:hAnsi="Times New Roman" w:cs="Times New Roman"/>
                <w:sz w:val="24"/>
                <w:szCs w:val="24"/>
              </w:rPr>
              <w:t xml:space="preserve"> Learning, 11 Feb. 2013.Web. 25 Feb. 2016. &lt;http://icof.infobaselearning.com/recordurl.aspx?ID=6327&gt;</w:t>
            </w:r>
          </w:p>
        </w:tc>
      </w:tr>
      <w:tr w:rsidR="00D63B68">
        <w:trPr>
          <w:trHeight w:val="280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 xml:space="preserve">2. U.S. Constitution </w:t>
            </w:r>
          </w:p>
          <w:p w:rsidR="00D63B68" w:rsidRDefault="003C0B14">
            <w:pPr>
              <w:pStyle w:val="normal0"/>
              <w:spacing w:after="240" w:line="240" w:lineRule="auto"/>
            </w:pPr>
            <w:r>
              <w:rPr>
                <w:rFonts w:ascii="Times New Roman" w:eastAsia="Times New Roman" w:hAnsi="Times New Roman" w:cs="Times New Roman"/>
                <w:sz w:val="24"/>
                <w:szCs w:val="24"/>
              </w:rPr>
              <w:br/>
              <w:t xml:space="preserve">10th Amendment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highlight w:val="white"/>
              </w:rPr>
              <w:t>The powers not delegated to the United States by the Constitution, nor prohibited by it to the States, are reserved to the States respectively, or to the people.</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t>This means the states have a right to choose their vendors and since they control the educatio</w:t>
            </w:r>
            <w:r>
              <w:rPr>
                <w:rFonts w:ascii="Times New Roman" w:eastAsia="Times New Roman" w:hAnsi="Times New Roman" w:cs="Times New Roman"/>
                <w:sz w:val="24"/>
                <w:szCs w:val="24"/>
              </w:rPr>
              <w:t>n system, they control the choices within that system.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The U.S. Constitution</w:t>
            </w:r>
          </w:p>
        </w:tc>
      </w:tr>
      <w:tr w:rsidR="00D63B68">
        <w:trPr>
          <w:trHeight w:val="714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3.</w:t>
            </w:r>
          </w:p>
          <w:p w:rsidR="00D63B68" w:rsidRDefault="003C0B14">
            <w:pPr>
              <w:pStyle w:val="normal0"/>
              <w:spacing w:after="240" w:line="240" w:lineRule="auto"/>
            </w:pPr>
            <w:r>
              <w:rPr>
                <w:rFonts w:ascii="Times New Roman" w:eastAsia="Times New Roman" w:hAnsi="Times New Roman" w:cs="Times New Roman"/>
                <w:sz w:val="24"/>
                <w:szCs w:val="24"/>
              </w:rPr>
              <w:t xml:space="preserve">The constitution </w:t>
            </w:r>
            <w:r>
              <w:rPr>
                <w:rFonts w:ascii="Times New Roman" w:eastAsia="Times New Roman" w:hAnsi="Times New Roman" w:cs="Times New Roman"/>
                <w:sz w:val="24"/>
                <w:szCs w:val="24"/>
              </w:rPr>
              <w:br/>
            </w:r>
          </w:p>
          <w:p w:rsidR="00D63B68" w:rsidRDefault="003C0B14">
            <w:pPr>
              <w:pStyle w:val="normal0"/>
              <w:spacing w:after="240" w:line="240" w:lineRule="auto"/>
            </w:pPr>
            <w:r>
              <w:rPr>
                <w:rFonts w:ascii="Times New Roman" w:eastAsia="Times New Roman" w:hAnsi="Times New Roman" w:cs="Times New Roman"/>
                <w:sz w:val="24"/>
                <w:szCs w:val="24"/>
              </w:rPr>
              <w:t>14th amendment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highlight w:val="white"/>
              </w:rPr>
              <w:t xml:space="preserve">All persons born or naturalized in the United States, and subject to the jurisdiction thereof, are citizens of the United States and of the State wherein they reside. No State shall make or enforce any </w:t>
            </w:r>
            <w:proofErr w:type="gramStart"/>
            <w:r>
              <w:rPr>
                <w:rFonts w:ascii="Times New Roman" w:eastAsia="Times New Roman" w:hAnsi="Times New Roman" w:cs="Times New Roman"/>
                <w:sz w:val="24"/>
                <w:szCs w:val="24"/>
                <w:highlight w:val="white"/>
              </w:rPr>
              <w:t>law which</w:t>
            </w:r>
            <w:proofErr w:type="gramEnd"/>
            <w:r>
              <w:rPr>
                <w:rFonts w:ascii="Times New Roman" w:eastAsia="Times New Roman" w:hAnsi="Times New Roman" w:cs="Times New Roman"/>
                <w:sz w:val="24"/>
                <w:szCs w:val="24"/>
                <w:highlight w:val="white"/>
              </w:rPr>
              <w:t xml:space="preserve"> shall abridge the privileges or immunities o</w:t>
            </w:r>
            <w:r>
              <w:rPr>
                <w:rFonts w:ascii="Times New Roman" w:eastAsia="Times New Roman" w:hAnsi="Times New Roman" w:cs="Times New Roman"/>
                <w:sz w:val="24"/>
                <w:szCs w:val="24"/>
                <w:highlight w:val="white"/>
              </w:rPr>
              <w:t>f citizens of the United States; nor shall any State deprive any person of life, liberty, or property, without due process of law; nor deny to any person within its jurisdiction the equal protection of the laws.</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People have the right to choose what they ea</w:t>
            </w:r>
            <w:r>
              <w:rPr>
                <w:rFonts w:ascii="Times New Roman" w:eastAsia="Times New Roman" w:hAnsi="Times New Roman" w:cs="Times New Roman"/>
                <w:sz w:val="24"/>
                <w:szCs w:val="24"/>
              </w:rPr>
              <w:t xml:space="preserve">t. </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U.S.Constitution</w:t>
            </w:r>
            <w:proofErr w:type="spellEnd"/>
          </w:p>
        </w:tc>
      </w:tr>
      <w:tr w:rsidR="00D63B68">
        <w:trPr>
          <w:trHeight w:val="312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4.Quote from </w:t>
            </w:r>
            <w:proofErr w:type="gramStart"/>
            <w:r>
              <w:rPr>
                <w:rFonts w:ascii="Times New Roman" w:eastAsia="Times New Roman" w:hAnsi="Times New Roman" w:cs="Times New Roman"/>
                <w:sz w:val="24"/>
                <w:szCs w:val="24"/>
              </w:rPr>
              <w:t>the  U.S</w:t>
            </w:r>
            <w:proofErr w:type="gramEnd"/>
            <w:r>
              <w:rPr>
                <w:rFonts w:ascii="Times New Roman" w:eastAsia="Times New Roman" w:hAnsi="Times New Roman" w:cs="Times New Roman"/>
                <w:sz w:val="24"/>
                <w:szCs w:val="24"/>
              </w:rPr>
              <w:t>. Constitution</w:t>
            </w:r>
          </w:p>
          <w:p w:rsidR="00D63B68" w:rsidRDefault="003C0B14">
            <w:pPr>
              <w:pStyle w:val="normal0"/>
              <w:spacing w:line="240" w:lineRule="auto"/>
            </w:pPr>
            <w:r>
              <w:rPr>
                <w:rFonts w:ascii="Times New Roman" w:eastAsia="Times New Roman" w:hAnsi="Times New Roman" w:cs="Times New Roman"/>
                <w:sz w:val="24"/>
                <w:szCs w:val="24"/>
              </w:rPr>
              <w:t>9th Amendment</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Powers Reserved to the People</w:t>
            </w:r>
          </w:p>
          <w:p w:rsidR="00D63B68" w:rsidRDefault="003C0B14">
            <w:pPr>
              <w:pStyle w:val="normal0"/>
              <w:spacing w:line="240" w:lineRule="auto"/>
            </w:pPr>
            <w:r>
              <w:rPr>
                <w:rFonts w:ascii="Times New Roman" w:eastAsia="Times New Roman" w:hAnsi="Times New Roman" w:cs="Times New Roman"/>
                <w:sz w:val="24"/>
                <w:szCs w:val="24"/>
              </w:rPr>
              <w:t xml:space="preserve">“The enumeration in the Constitution, of certain rights, shall not be </w:t>
            </w:r>
            <w:proofErr w:type="gramStart"/>
            <w:r>
              <w:rPr>
                <w:rFonts w:ascii="Times New Roman" w:eastAsia="Times New Roman" w:hAnsi="Times New Roman" w:cs="Times New Roman"/>
                <w:sz w:val="24"/>
                <w:szCs w:val="24"/>
              </w:rPr>
              <w:t>constructed  to</w:t>
            </w:r>
            <w:proofErr w:type="gramEnd"/>
            <w:r>
              <w:rPr>
                <w:rFonts w:ascii="Times New Roman" w:eastAsia="Times New Roman" w:hAnsi="Times New Roman" w:cs="Times New Roman"/>
                <w:sz w:val="24"/>
                <w:szCs w:val="24"/>
              </w:rPr>
              <w:t xml:space="preserve"> deny or disparage others retained by the people.”</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This amendment states that the people have other rights not listed in the constitution thus, people have the right to eat whatever they want and how much they want.</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The U.S. Constitution</w:t>
            </w:r>
          </w:p>
        </w:tc>
      </w:tr>
      <w:tr w:rsidR="00D63B68">
        <w:trPr>
          <w:trHeight w:val="366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5.</w:t>
            </w:r>
          </w:p>
          <w:p w:rsidR="00D63B68" w:rsidRDefault="003C0B14">
            <w:pPr>
              <w:pStyle w:val="normal0"/>
              <w:spacing w:after="240" w:line="240" w:lineRule="auto"/>
            </w:pPr>
            <w:r>
              <w:rPr>
                <w:rFonts w:ascii="Times New Roman" w:eastAsia="Times New Roman" w:hAnsi="Times New Roman" w:cs="Times New Roman"/>
                <w:sz w:val="24"/>
                <w:szCs w:val="24"/>
              </w:rPr>
              <w:t>Statistic</w:t>
            </w:r>
            <w:r>
              <w:rPr>
                <w:rFonts w:ascii="Times New Roman" w:eastAsia="Times New Roman" w:hAnsi="Times New Roman" w:cs="Times New Roman"/>
                <w:sz w:val="24"/>
                <w:szCs w:val="24"/>
              </w:rPr>
              <w:br/>
              <w:t xml:space="preserve">According to </w:t>
            </w:r>
            <w:r>
              <w:rPr>
                <w:rFonts w:ascii="Times New Roman" w:eastAsia="Times New Roman" w:hAnsi="Times New Roman" w:cs="Times New Roman"/>
                <w:sz w:val="24"/>
                <w:szCs w:val="24"/>
                <w:u w:val="single"/>
              </w:rPr>
              <w:t>New Brunswick Survey Says Most Schools Not</w:t>
            </w:r>
            <w:r>
              <w:rPr>
                <w:rFonts w:ascii="Times New Roman" w:eastAsia="Times New Roman" w:hAnsi="Times New Roman" w:cs="Times New Roman"/>
                <w:sz w:val="24"/>
                <w:szCs w:val="24"/>
                <w:u w:val="single"/>
              </w:rPr>
              <w:t xml:space="preserve"> Meeting Nutritional Guidelines</w:t>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sz w:val="24"/>
                <w:szCs w:val="24"/>
              </w:rPr>
              <w:t xml:space="preserve">“Vanessa </w:t>
            </w:r>
            <w:proofErr w:type="spellStart"/>
            <w:r>
              <w:rPr>
                <w:rFonts w:ascii="Times New Roman" w:eastAsia="Times New Roman" w:hAnsi="Times New Roman" w:cs="Times New Roman"/>
                <w:sz w:val="24"/>
                <w:szCs w:val="24"/>
              </w:rPr>
              <w:t>Yurchesyn</w:t>
            </w:r>
            <w:proofErr w:type="spellEnd"/>
            <w:r>
              <w:rPr>
                <w:rFonts w:ascii="Times New Roman" w:eastAsia="Times New Roman" w:hAnsi="Times New Roman" w:cs="Times New Roman"/>
                <w:sz w:val="24"/>
                <w:szCs w:val="24"/>
              </w:rPr>
              <w:t>, co-chairwoman of NB Dieticians in Action, says many of the menus would have met nutritional guidelines were it not for the daily inclusion of food such as burgers, pizza or cookies.”</w:t>
            </w: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If schools didn’t sel</w:t>
            </w:r>
            <w:r>
              <w:rPr>
                <w:rFonts w:ascii="Times New Roman" w:eastAsia="Times New Roman" w:hAnsi="Times New Roman" w:cs="Times New Roman"/>
                <w:sz w:val="24"/>
                <w:szCs w:val="24"/>
              </w:rPr>
              <w:t>l some of the unhealthy food choices that they do, most schools would be within the already existing nutritional guidelines.</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"New Brunswick Survey Says Most Schools Not Meeting Nutritional Guidelines." </w:t>
            </w:r>
            <w:r>
              <w:rPr>
                <w:rFonts w:ascii="Times New Roman" w:eastAsia="Times New Roman" w:hAnsi="Times New Roman" w:cs="Times New Roman"/>
                <w:i/>
                <w:sz w:val="24"/>
                <w:szCs w:val="24"/>
              </w:rPr>
              <w:t>Canadian Press,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Points of View Reference Center</w:t>
            </w:r>
            <w:r>
              <w:rPr>
                <w:rFonts w:ascii="Times New Roman" w:eastAsia="Times New Roman" w:hAnsi="Times New Roman" w:cs="Times New Roman"/>
                <w:sz w:val="24"/>
                <w:szCs w:val="24"/>
              </w:rPr>
              <w:t>. Web. 28 Feb. 2016.</w:t>
            </w:r>
          </w:p>
        </w:tc>
      </w:tr>
      <w:tr w:rsidR="00D63B68">
        <w:trPr>
          <w:trHeight w:val="12300"/>
        </w:trPr>
        <w:tc>
          <w:tcPr>
            <w:tcW w:w="15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lastRenderedPageBreak/>
              <w:t>6.</w:t>
            </w:r>
          </w:p>
          <w:p w:rsidR="00D63B68" w:rsidRDefault="003C0B14">
            <w:pPr>
              <w:pStyle w:val="normal0"/>
              <w:spacing w:after="240" w:line="240" w:lineRule="auto"/>
            </w:pPr>
            <w:r>
              <w:rPr>
                <w:rFonts w:ascii="Times New Roman" w:eastAsia="Times New Roman" w:hAnsi="Times New Roman" w:cs="Times New Roman"/>
                <w:sz w:val="24"/>
                <w:szCs w:val="24"/>
              </w:rPr>
              <w:br/>
              <w:t xml:space="preserve">Court </w:t>
            </w:r>
            <w:proofErr w:type="gramStart"/>
            <w:r>
              <w:rPr>
                <w:rFonts w:ascii="Times New Roman" w:eastAsia="Times New Roman" w:hAnsi="Times New Roman" w:cs="Times New Roman"/>
                <w:sz w:val="24"/>
                <w:szCs w:val="24"/>
              </w:rPr>
              <w:t xml:space="preserve">Case  </w:t>
            </w:r>
            <w:proofErr w:type="gramEnd"/>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63B68" w:rsidRDefault="003C0B14">
            <w:pPr>
              <w:pStyle w:val="normal0"/>
              <w:spacing w:line="240" w:lineRule="auto"/>
            </w:pPr>
            <w:r>
              <w:rPr>
                <w:rFonts w:ascii="Times New Roman" w:eastAsia="Times New Roman" w:hAnsi="Times New Roman" w:cs="Times New Roman"/>
                <w:b/>
                <w:sz w:val="24"/>
                <w:szCs w:val="24"/>
              </w:rPr>
              <w:t>Additional Evidence</w:t>
            </w:r>
          </w:p>
          <w:p w:rsidR="00D63B68" w:rsidRDefault="003C0B14">
            <w:pPr>
              <w:pStyle w:val="normal0"/>
              <w:spacing w:after="240" w:line="240" w:lineRule="auto"/>
            </w:pPr>
            <w:r>
              <w:rPr>
                <w:rFonts w:ascii="Times New Roman" w:eastAsia="Times New Roman" w:hAnsi="Times New Roman" w:cs="Times New Roman"/>
                <w:sz w:val="24"/>
                <w:szCs w:val="24"/>
              </w:rPr>
              <w:br/>
            </w: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3C0B14">
            <w:pPr>
              <w:pStyle w:val="normal0"/>
              <w:spacing w:after="240" w:line="240" w:lineRule="auto"/>
            </w:pPr>
            <w:r>
              <w:rPr>
                <w:rFonts w:ascii="Times New Roman" w:eastAsia="Times New Roman" w:hAnsi="Times New Roman" w:cs="Times New Roman"/>
                <w:sz w:val="24"/>
                <w:szCs w:val="24"/>
              </w:rPr>
              <w:br/>
            </w:r>
          </w:p>
          <w:p w:rsidR="00D63B68" w:rsidRDefault="00D63B68">
            <w:pPr>
              <w:pStyle w:val="normal0"/>
              <w:spacing w:after="240" w:line="240" w:lineRule="auto"/>
            </w:pPr>
          </w:p>
          <w:p w:rsidR="00D63B68" w:rsidRDefault="003C0B14">
            <w:pPr>
              <w:pStyle w:val="normal0"/>
              <w:spacing w:after="240" w:line="240" w:lineRule="auto"/>
            </w:pPr>
            <w:r>
              <w:rPr>
                <w:rFonts w:ascii="Times New Roman" w:eastAsia="Times New Roman" w:hAnsi="Times New Roman" w:cs="Times New Roman"/>
                <w:sz w:val="24"/>
                <w:szCs w:val="24"/>
              </w:rPr>
              <w:t xml:space="preserve">Law </w:t>
            </w:r>
          </w:p>
        </w:tc>
        <w:tc>
          <w:tcPr>
            <w:tcW w:w="236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after="240" w:line="240" w:lineRule="auto"/>
            </w:pPr>
            <w:r>
              <w:rPr>
                <w:rFonts w:ascii="Times New Roman" w:eastAsia="Times New Roman" w:hAnsi="Times New Roman" w:cs="Times New Roman"/>
                <w:i/>
                <w:sz w:val="24"/>
                <w:szCs w:val="24"/>
                <w:highlight w:val="white"/>
              </w:rPr>
              <w:t>The case</w:t>
            </w:r>
            <w:r>
              <w:rPr>
                <w:rFonts w:ascii="Times New Roman" w:eastAsia="Times New Roman" w:hAnsi="Times New Roman" w:cs="Times New Roman"/>
                <w:sz w:val="24"/>
                <w:szCs w:val="24"/>
                <w:highlight w:val="white"/>
              </w:rPr>
              <w:t xml:space="preserve">: At 5’10” and 270 pounds, Caesar Barber was obese. </w:t>
            </w:r>
            <w:hyperlink r:id="rId10">
              <w:r>
                <w:rPr>
                  <w:rFonts w:ascii="Times New Roman" w:eastAsia="Times New Roman" w:hAnsi="Times New Roman" w:cs="Times New Roman"/>
                  <w:sz w:val="24"/>
                  <w:szCs w:val="24"/>
                  <w:highlight w:val="white"/>
                </w:rPr>
                <w:t>ABC reported</w:t>
              </w:r>
            </w:hyperlink>
            <w:r>
              <w:rPr>
                <w:rFonts w:ascii="Times New Roman" w:eastAsia="Times New Roman" w:hAnsi="Times New Roman" w:cs="Times New Roman"/>
                <w:sz w:val="24"/>
                <w:szCs w:val="24"/>
                <w:highlight w:val="white"/>
              </w:rPr>
              <w:t xml:space="preserve"> that the 56-year-old maintenance worker had already had one heart attack, but continued to eat at fast-food chains like Wendy’s, Burger King, Kentucky Fried Chicken and McDonald’s approximately four times each week. He filed a class action lawsuit against</w:t>
            </w:r>
            <w:r>
              <w:rPr>
                <w:rFonts w:ascii="Times New Roman" w:eastAsia="Times New Roman" w:hAnsi="Times New Roman" w:cs="Times New Roman"/>
                <w:sz w:val="24"/>
                <w:szCs w:val="24"/>
                <w:highlight w:val="white"/>
              </w:rPr>
              <w:t xml:space="preserve"> all of those chains in the New York Supreme Court in 2002, saying that the eateries didn’t disclose how unhealthy the food was and that they contributed to his obesity and the resulting health problems -- including a diabetes diagnosis and two heart attac</w:t>
            </w:r>
            <w:r>
              <w:rPr>
                <w:rFonts w:ascii="Times New Roman" w:eastAsia="Times New Roman" w:hAnsi="Times New Roman" w:cs="Times New Roman"/>
                <w:sz w:val="24"/>
                <w:szCs w:val="24"/>
                <w:highlight w:val="white"/>
              </w:rPr>
              <w:t>ks.</w:t>
            </w: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p w:rsidR="00D63B68" w:rsidRDefault="00D63B68">
            <w:pPr>
              <w:pStyle w:val="normal0"/>
              <w:spacing w:after="240" w:line="240" w:lineRule="auto"/>
            </w:pPr>
          </w:p>
        </w:tc>
        <w:tc>
          <w:tcPr>
            <w:tcW w:w="26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3C0B14">
            <w:pPr>
              <w:pStyle w:val="normal0"/>
              <w:spacing w:line="240" w:lineRule="auto"/>
            </w:pPr>
            <w:r>
              <w:rPr>
                <w:rFonts w:ascii="Times New Roman" w:eastAsia="Times New Roman" w:hAnsi="Times New Roman" w:cs="Times New Roman"/>
                <w:sz w:val="24"/>
                <w:szCs w:val="24"/>
              </w:rPr>
              <w:t xml:space="preserve">This has an effect on our subject because cases against nutrition, showing people should know what </w:t>
            </w:r>
            <w:proofErr w:type="gramStart"/>
            <w:r>
              <w:rPr>
                <w:rFonts w:ascii="Times New Roman" w:eastAsia="Times New Roman" w:hAnsi="Times New Roman" w:cs="Times New Roman"/>
                <w:sz w:val="24"/>
                <w:szCs w:val="24"/>
              </w:rPr>
              <w:t>their</w:t>
            </w:r>
            <w:proofErr w:type="gramEnd"/>
            <w:r>
              <w:rPr>
                <w:rFonts w:ascii="Times New Roman" w:eastAsia="Times New Roman" w:hAnsi="Times New Roman" w:cs="Times New Roman"/>
                <w:sz w:val="24"/>
                <w:szCs w:val="24"/>
              </w:rPr>
              <w:t xml:space="preserve"> eating.</w:t>
            </w:r>
          </w:p>
        </w:tc>
        <w:tc>
          <w:tcPr>
            <w:tcW w:w="2820" w:type="dxa"/>
            <w:tcBorders>
              <w:top w:val="single" w:sz="6" w:space="0" w:color="000000"/>
              <w:left w:val="single" w:sz="6" w:space="0" w:color="000000"/>
              <w:bottom w:val="single" w:sz="6" w:space="0" w:color="000000"/>
              <w:right w:val="single" w:sz="6" w:space="0" w:color="000000"/>
            </w:tcBorders>
            <w:tcMar>
              <w:left w:w="105" w:type="dxa"/>
              <w:right w:w="105" w:type="dxa"/>
            </w:tcMar>
          </w:tcPr>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17"/>
                <w:szCs w:val="17"/>
                <w:shd w:val="clear" w:color="auto" w:fill="FFF9E5"/>
              </w:rPr>
              <w:t xml:space="preserve">"Obese Man Sues Fast-Food Chains." </w:t>
            </w:r>
            <w:r>
              <w:rPr>
                <w:rFonts w:ascii="Times New Roman" w:eastAsia="Times New Roman" w:hAnsi="Times New Roman" w:cs="Times New Roman"/>
                <w:i/>
                <w:sz w:val="17"/>
                <w:szCs w:val="17"/>
              </w:rPr>
              <w:t>ABC News</w:t>
            </w:r>
            <w:r>
              <w:rPr>
                <w:rFonts w:ascii="Times New Roman" w:eastAsia="Times New Roman" w:hAnsi="Times New Roman" w:cs="Times New Roman"/>
                <w:sz w:val="17"/>
                <w:szCs w:val="17"/>
                <w:shd w:val="clear" w:color="auto" w:fill="FFF9E5"/>
              </w:rPr>
              <w:t xml:space="preserve">. </w:t>
            </w:r>
            <w:proofErr w:type="spellStart"/>
            <w:r>
              <w:rPr>
                <w:rFonts w:ascii="Times New Roman" w:eastAsia="Times New Roman" w:hAnsi="Times New Roman" w:cs="Times New Roman"/>
                <w:sz w:val="17"/>
                <w:szCs w:val="17"/>
                <w:shd w:val="clear" w:color="auto" w:fill="FFF9E5"/>
              </w:rPr>
              <w:t>N.p</w:t>
            </w:r>
            <w:proofErr w:type="spellEnd"/>
            <w:r>
              <w:rPr>
                <w:rFonts w:ascii="Times New Roman" w:eastAsia="Times New Roman" w:hAnsi="Times New Roman" w:cs="Times New Roman"/>
                <w:sz w:val="17"/>
                <w:szCs w:val="17"/>
                <w:shd w:val="clear" w:color="auto" w:fill="FFF9E5"/>
              </w:rPr>
              <w:t xml:space="preserve">., </w:t>
            </w:r>
            <w:proofErr w:type="spellStart"/>
            <w:r>
              <w:rPr>
                <w:rFonts w:ascii="Times New Roman" w:eastAsia="Times New Roman" w:hAnsi="Times New Roman" w:cs="Times New Roman"/>
                <w:sz w:val="17"/>
                <w:szCs w:val="17"/>
                <w:shd w:val="clear" w:color="auto" w:fill="FFF9E5"/>
              </w:rPr>
              <w:t>n.d.</w:t>
            </w:r>
            <w:proofErr w:type="spellEnd"/>
            <w:r>
              <w:rPr>
                <w:rFonts w:ascii="Times New Roman" w:eastAsia="Times New Roman" w:hAnsi="Times New Roman" w:cs="Times New Roman"/>
                <w:sz w:val="17"/>
                <w:szCs w:val="17"/>
                <w:shd w:val="clear" w:color="auto" w:fill="FFF9E5"/>
              </w:rPr>
              <w:t xml:space="preserve"> Web. 1 Mar. 2016. </w:t>
            </w:r>
          </w:p>
          <w:p w:rsidR="00D63B68" w:rsidRDefault="003C0B14">
            <w:pPr>
              <w:pStyle w:val="normal0"/>
              <w:spacing w:line="240" w:lineRule="auto"/>
            </w:pPr>
            <w:r>
              <w:rPr>
                <w:rFonts w:ascii="Times New Roman" w:eastAsia="Times New Roman" w:hAnsi="Times New Roman" w:cs="Times New Roman"/>
                <w:sz w:val="17"/>
                <w:szCs w:val="17"/>
                <w:shd w:val="clear" w:color="auto" w:fill="FFF9E5"/>
              </w:rPr>
              <w:t xml:space="preserve">     &lt;http://abcnews.go.com/US/story?id=91427&amp;page=1&gt;. </w:t>
            </w: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4"/>
                <w:szCs w:val="24"/>
              </w:rPr>
              <w:t xml:space="preserve">  </w:t>
            </w:r>
          </w:p>
          <w:p w:rsidR="00D63B68" w:rsidRDefault="00D63B68">
            <w:pPr>
              <w:pStyle w:val="normal0"/>
              <w:spacing w:line="240" w:lineRule="auto"/>
            </w:pPr>
          </w:p>
        </w:tc>
      </w:tr>
    </w:tbl>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b/>
          <w:sz w:val="48"/>
          <w:szCs w:val="48"/>
          <w:u w:val="single"/>
        </w:rPr>
        <w:lastRenderedPageBreak/>
        <w:t>Part VI: Supportive Arguments</w:t>
      </w: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8"/>
          <w:szCs w:val="28"/>
          <w:u w:val="single"/>
        </w:rPr>
        <w:t xml:space="preserve">What are the </w:t>
      </w:r>
      <w:r>
        <w:rPr>
          <w:rFonts w:ascii="Times New Roman" w:eastAsia="Times New Roman" w:hAnsi="Times New Roman" w:cs="Times New Roman"/>
          <w:b/>
          <w:sz w:val="28"/>
          <w:szCs w:val="28"/>
          <w:u w:val="single"/>
        </w:rPr>
        <w:t>three</w:t>
      </w:r>
      <w:r>
        <w:rPr>
          <w:rFonts w:ascii="Times New Roman" w:eastAsia="Times New Roman" w:hAnsi="Times New Roman" w:cs="Times New Roman"/>
          <w:sz w:val="28"/>
          <w:szCs w:val="28"/>
          <w:u w:val="single"/>
        </w:rPr>
        <w:t xml:space="preserve"> main reasons/arguments that </w:t>
      </w:r>
      <w:r>
        <w:rPr>
          <w:rFonts w:ascii="Times New Roman" w:eastAsia="Times New Roman" w:hAnsi="Times New Roman" w:cs="Times New Roman"/>
          <w:b/>
          <w:sz w:val="28"/>
          <w:szCs w:val="28"/>
          <w:u w:val="single"/>
        </w:rPr>
        <w:t xml:space="preserve">SUPPORT </w:t>
      </w:r>
      <w:r>
        <w:rPr>
          <w:rFonts w:ascii="Times New Roman" w:eastAsia="Times New Roman" w:hAnsi="Times New Roman" w:cs="Times New Roman"/>
          <w:sz w:val="28"/>
          <w:szCs w:val="28"/>
          <w:u w:val="single"/>
        </w:rPr>
        <w:t xml:space="preserve">your topic AND choose the </w:t>
      </w:r>
      <w:r>
        <w:rPr>
          <w:rFonts w:ascii="Times New Roman" w:eastAsia="Times New Roman" w:hAnsi="Times New Roman" w:cs="Times New Roman"/>
          <w:b/>
          <w:sz w:val="28"/>
          <w:szCs w:val="28"/>
          <w:u w:val="single"/>
        </w:rPr>
        <w:t xml:space="preserve">TWO </w:t>
      </w:r>
      <w:r>
        <w:rPr>
          <w:rFonts w:ascii="Times New Roman" w:eastAsia="Times New Roman" w:hAnsi="Times New Roman" w:cs="Times New Roman"/>
          <w:sz w:val="28"/>
          <w:szCs w:val="28"/>
          <w:u w:val="single"/>
        </w:rPr>
        <w:t xml:space="preserve">best pieces of evidence to support those reasons/arguments? </w:t>
      </w:r>
    </w:p>
    <w:p w:rsidR="00D63B68" w:rsidRDefault="00D63B68">
      <w:pPr>
        <w:pStyle w:val="normal0"/>
        <w:spacing w:line="240" w:lineRule="auto"/>
      </w:pPr>
    </w:p>
    <w:p w:rsidR="00D63B68" w:rsidRDefault="003C0B14">
      <w:pPr>
        <w:pStyle w:val="normal0"/>
        <w:numPr>
          <w:ilvl w:val="0"/>
          <w:numId w:val="4"/>
        </w:numPr>
        <w:spacing w:line="240" w:lineRule="auto"/>
        <w:ind w:left="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For: Growing childhood obesity</w:t>
      </w: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8"/>
          <w:szCs w:val="28"/>
        </w:rPr>
        <w:t>Evidence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Childhood obesity has more than doubled in children and quadrupled in adolescents in the past 30 years.</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8"/>
          <w:szCs w:val="28"/>
        </w:rPr>
        <w:t>Evidence 2:  </w:t>
      </w:r>
      <w:r>
        <w:t>“The obesity rate among adults is twice as high today as it was in the 1960s, and among children the rate is twice as high as it was in the 1970s.”</w:t>
      </w:r>
    </w:p>
    <w:p w:rsidR="00D63B68" w:rsidRDefault="003C0B14">
      <w:pPr>
        <w:pStyle w:val="normal0"/>
        <w:spacing w:after="240" w:line="240" w:lineRule="auto"/>
      </w:pPr>
      <w:r>
        <w:rPr>
          <w:rFonts w:ascii="Times New Roman" w:eastAsia="Times New Roman" w:hAnsi="Times New Roman" w:cs="Times New Roman"/>
          <w:sz w:val="24"/>
          <w:szCs w:val="24"/>
        </w:rPr>
        <w:br/>
      </w:r>
    </w:p>
    <w:p w:rsidR="00D63B68" w:rsidRDefault="003C0B14">
      <w:pPr>
        <w:pStyle w:val="normal0"/>
        <w:spacing w:line="240" w:lineRule="auto"/>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Obesity is unhealthy</w:t>
      </w:r>
    </w:p>
    <w:p w:rsidR="00D63B68" w:rsidRDefault="003C0B14">
      <w:pPr>
        <w:pStyle w:val="normal0"/>
        <w:spacing w:line="240" w:lineRule="auto"/>
      </w:pPr>
      <w:r>
        <w:rPr>
          <w:rFonts w:ascii="Times New Roman" w:eastAsia="Times New Roman" w:hAnsi="Times New Roman" w:cs="Times New Roman"/>
          <w:sz w:val="28"/>
          <w:szCs w:val="28"/>
        </w:rPr>
        <w:t>Evidence 1:</w:t>
      </w:r>
    </w:p>
    <w:p w:rsidR="00D63B68" w:rsidRDefault="003C0B14">
      <w:pPr>
        <w:pStyle w:val="normal0"/>
        <w:spacing w:line="240" w:lineRule="auto"/>
      </w:pPr>
      <w:r>
        <w:rPr>
          <w:rFonts w:ascii="Times New Roman" w:eastAsia="Times New Roman" w:hAnsi="Times New Roman" w:cs="Times New Roman"/>
          <w:sz w:val="24"/>
          <w:szCs w:val="24"/>
        </w:rPr>
        <w:t>⅓ kids in America are obese or overweight.</w:t>
      </w:r>
      <w:r>
        <w:rPr>
          <w:rFonts w:ascii="Times New Roman" w:eastAsia="Times New Roman" w:hAnsi="Times New Roman" w:cs="Times New Roman"/>
          <w:sz w:val="24"/>
          <w:szCs w:val="24"/>
        </w:rPr>
        <w:br/>
      </w:r>
      <w:r>
        <w:rPr>
          <w:rFonts w:ascii="Times New Roman" w:eastAsia="Times New Roman" w:hAnsi="Times New Roman" w:cs="Times New Roman"/>
          <w:sz w:val="28"/>
          <w:szCs w:val="28"/>
        </w:rPr>
        <w:t>Evidence</w:t>
      </w:r>
      <w:r>
        <w:rPr>
          <w:rFonts w:ascii="Times New Roman" w:eastAsia="Times New Roman" w:hAnsi="Times New Roman" w:cs="Times New Roman"/>
          <w:sz w:val="28"/>
          <w:szCs w:val="28"/>
        </w:rPr>
        <w:t xml:space="preserve"> 2:</w:t>
      </w:r>
    </w:p>
    <w:p w:rsidR="00D63B68" w:rsidRDefault="003C0B14">
      <w:pPr>
        <w:pStyle w:val="normal0"/>
        <w:spacing w:after="240" w:line="240" w:lineRule="auto"/>
      </w:pPr>
      <w:r>
        <w:rPr>
          <w:rFonts w:ascii="Times New Roman" w:eastAsia="Times New Roman" w:hAnsi="Times New Roman" w:cs="Times New Roman"/>
          <w:sz w:val="24"/>
          <w:szCs w:val="24"/>
        </w:rPr>
        <w:t>21% of kids have type two diabetes.</w:t>
      </w:r>
    </w:p>
    <w:p w:rsidR="00D63B68" w:rsidRDefault="003C0B14">
      <w:pPr>
        <w:pStyle w:val="normal0"/>
        <w:spacing w:after="240" w:line="240" w:lineRule="auto"/>
      </w:pPr>
      <w:r>
        <w:rPr>
          <w:rFonts w:ascii="Times New Roman" w:eastAsia="Times New Roman" w:hAnsi="Times New Roman" w:cs="Times New Roman"/>
          <w:sz w:val="28"/>
          <w:szCs w:val="28"/>
        </w:rPr>
        <w:t xml:space="preserve">Evidence </w:t>
      </w:r>
    </w:p>
    <w:p w:rsidR="00D63B68" w:rsidRDefault="003C0B14">
      <w:pPr>
        <w:pStyle w:val="normal0"/>
        <w:spacing w:after="240" w:line="240" w:lineRule="auto"/>
      </w:pPr>
      <w:r>
        <w:rPr>
          <w:rFonts w:ascii="Times New Roman" w:eastAsia="Times New Roman" w:hAnsi="Times New Roman" w:cs="Times New Roman"/>
          <w:sz w:val="24"/>
          <w:szCs w:val="24"/>
          <w:highlight w:val="white"/>
        </w:rPr>
        <w:t>42% of 1st-3rd grade girls want to be thinner.</w:t>
      </w:r>
    </w:p>
    <w:p w:rsidR="00D63B68" w:rsidRDefault="003C0B14">
      <w:pPr>
        <w:pStyle w:val="normal0"/>
        <w:spacing w:after="240" w:line="240" w:lineRule="auto"/>
      </w:pPr>
      <w:r>
        <w:rPr>
          <w:rFonts w:ascii="Times New Roman" w:eastAsia="Times New Roman" w:hAnsi="Times New Roman" w:cs="Times New Roman"/>
          <w:sz w:val="28"/>
          <w:szCs w:val="28"/>
          <w:highlight w:val="white"/>
        </w:rPr>
        <w:t xml:space="preserve">Evidence 4: </w:t>
      </w:r>
    </w:p>
    <w:p w:rsidR="00D63B68" w:rsidRDefault="003C0B14">
      <w:pPr>
        <w:pStyle w:val="normal0"/>
        <w:spacing w:after="240" w:line="240" w:lineRule="auto"/>
      </w:pPr>
      <w:r>
        <w:rPr>
          <w:rFonts w:ascii="Times New Roman" w:eastAsia="Times New Roman" w:hAnsi="Times New Roman" w:cs="Times New Roman"/>
          <w:sz w:val="24"/>
          <w:szCs w:val="24"/>
        </w:rPr>
        <w:t xml:space="preserve">According to the </w:t>
      </w:r>
      <w:r>
        <w:rPr>
          <w:rFonts w:ascii="Times New Roman" w:eastAsia="Times New Roman" w:hAnsi="Times New Roman" w:cs="Times New Roman"/>
          <w:b/>
          <w:sz w:val="24"/>
          <w:szCs w:val="24"/>
        </w:rPr>
        <w:t>CDC</w:t>
      </w:r>
      <w:r>
        <w:rPr>
          <w:rFonts w:ascii="Times New Roman" w:eastAsia="Times New Roman" w:hAnsi="Times New Roman" w:cs="Times New Roman"/>
          <w:sz w:val="24"/>
          <w:szCs w:val="24"/>
        </w:rPr>
        <w:t xml:space="preserve">, children who are obese are more likely to suffer from high blood pressure and high </w:t>
      </w:r>
      <w:proofErr w:type="gramStart"/>
      <w:r>
        <w:rPr>
          <w:rFonts w:ascii="Times New Roman" w:eastAsia="Times New Roman" w:hAnsi="Times New Roman" w:cs="Times New Roman"/>
          <w:sz w:val="24"/>
          <w:szCs w:val="24"/>
        </w:rPr>
        <w:t>cholesterol,</w:t>
      </w:r>
      <w:proofErr w:type="gramEnd"/>
      <w:r>
        <w:rPr>
          <w:rFonts w:ascii="Times New Roman" w:eastAsia="Times New Roman" w:hAnsi="Times New Roman" w:cs="Times New Roman"/>
          <w:sz w:val="24"/>
          <w:szCs w:val="24"/>
        </w:rPr>
        <w:t xml:space="preserve"> both put them at increased r</w:t>
      </w:r>
      <w:r>
        <w:rPr>
          <w:rFonts w:ascii="Times New Roman" w:eastAsia="Times New Roman" w:hAnsi="Times New Roman" w:cs="Times New Roman"/>
          <w:sz w:val="24"/>
          <w:szCs w:val="24"/>
        </w:rPr>
        <w:t>isk of cardiovascular complications.</w:t>
      </w:r>
    </w:p>
    <w:p w:rsidR="00D63B68" w:rsidRDefault="003C0B14">
      <w:pPr>
        <w:pStyle w:val="normal0"/>
        <w:spacing w:line="240" w:lineRule="auto"/>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Main Argument For</w:t>
      </w:r>
      <w:r>
        <w:rPr>
          <w:rFonts w:ascii="Times New Roman" w:eastAsia="Times New Roman" w:hAnsi="Times New Roman" w:cs="Times New Roman"/>
          <w:sz w:val="28"/>
          <w:szCs w:val="28"/>
        </w:rPr>
        <w:t>: It’s Expensive</w:t>
      </w:r>
    </w:p>
    <w:p w:rsidR="00D63B68" w:rsidRDefault="003C0B14">
      <w:pPr>
        <w:pStyle w:val="normal0"/>
        <w:spacing w:line="240" w:lineRule="auto"/>
      </w:pPr>
      <w:r>
        <w:rPr>
          <w:rFonts w:ascii="Times New Roman" w:eastAsia="Times New Roman" w:hAnsi="Times New Roman" w:cs="Times New Roman"/>
          <w:sz w:val="28"/>
          <w:szCs w:val="28"/>
        </w:rPr>
        <w:t xml:space="preserve">Evidence 1:  </w:t>
      </w:r>
      <w:r>
        <w:rPr>
          <w:rFonts w:ascii="Times New Roman" w:eastAsia="Times New Roman" w:hAnsi="Times New Roman" w:cs="Times New Roman"/>
          <w:sz w:val="24"/>
          <w:szCs w:val="24"/>
        </w:rPr>
        <w:t>According to the United States Department of Agriculture, healthier diets could prevent at least $71 billion per year in medical costs, lost productivity and lost lives.</w:t>
      </w:r>
    </w:p>
    <w:p w:rsidR="00D63B68" w:rsidRDefault="003C0B14">
      <w:pPr>
        <w:pStyle w:val="normal0"/>
        <w:spacing w:line="240" w:lineRule="auto"/>
      </w:pPr>
      <w:r>
        <w:rPr>
          <w:rFonts w:ascii="Times New Roman" w:eastAsia="Times New Roman" w:hAnsi="Times New Roman" w:cs="Times New Roman"/>
          <w:sz w:val="28"/>
          <w:szCs w:val="28"/>
        </w:rPr>
        <w:t xml:space="preserve">Evidence 2:  </w:t>
      </w:r>
    </w:p>
    <w:p w:rsidR="00D63B68" w:rsidRDefault="003C0B14">
      <w:pPr>
        <w:pStyle w:val="normal0"/>
        <w:spacing w:line="240" w:lineRule="auto"/>
      </w:pPr>
      <w:r>
        <w:rPr>
          <w:rFonts w:ascii="Times New Roman" w:eastAsia="Times New Roman" w:hAnsi="Times New Roman" w:cs="Times New Roman"/>
          <w:sz w:val="24"/>
          <w:szCs w:val="24"/>
        </w:rPr>
        <w:t>Researchers estimate that if obesity trends continue, obesity related medical costs, alone, could rise by $43 to $66 billion each year in the United States by 2030.</w:t>
      </w: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 xml:space="preserve">Main Argument For:  </w:t>
      </w:r>
      <w:r>
        <w:rPr>
          <w:rFonts w:ascii="Times New Roman" w:eastAsia="Times New Roman" w:hAnsi="Times New Roman" w:cs="Times New Roman"/>
          <w:sz w:val="28"/>
          <w:szCs w:val="28"/>
        </w:rPr>
        <w:t>Nutrition is very important for good learning</w:t>
      </w:r>
    </w:p>
    <w:p w:rsidR="00D63B68" w:rsidRDefault="003C0B14">
      <w:pPr>
        <w:pStyle w:val="normal0"/>
        <w:spacing w:line="240" w:lineRule="auto"/>
      </w:pPr>
      <w:r>
        <w:rPr>
          <w:rFonts w:ascii="Times New Roman" w:eastAsia="Times New Roman" w:hAnsi="Times New Roman" w:cs="Times New Roman"/>
          <w:sz w:val="28"/>
          <w:szCs w:val="28"/>
        </w:rPr>
        <w:t xml:space="preserve">Evidence 1:  </w:t>
      </w:r>
      <w:r>
        <w:rPr>
          <w:rFonts w:ascii="Times New Roman" w:eastAsia="Times New Roman" w:hAnsi="Times New Roman" w:cs="Times New Roman"/>
          <w:sz w:val="24"/>
          <w:szCs w:val="24"/>
        </w:rPr>
        <w:t>Healthy lunches will help a student stay focused in the afternoon.</w:t>
      </w:r>
    </w:p>
    <w:p w:rsidR="00D63B68" w:rsidRDefault="003C0B14">
      <w:pPr>
        <w:pStyle w:val="normal0"/>
        <w:spacing w:line="240" w:lineRule="auto"/>
      </w:pPr>
      <w:r>
        <w:rPr>
          <w:rFonts w:ascii="Times New Roman" w:eastAsia="Times New Roman" w:hAnsi="Times New Roman" w:cs="Times New Roman"/>
          <w:sz w:val="28"/>
          <w:szCs w:val="28"/>
        </w:rPr>
        <w:t xml:space="preserve">Evidence 2:  </w:t>
      </w:r>
      <w:r>
        <w:rPr>
          <w:rFonts w:ascii="Times New Roman" w:eastAsia="Times New Roman" w:hAnsi="Times New Roman" w:cs="Times New Roman"/>
          <w:sz w:val="24"/>
          <w:szCs w:val="24"/>
        </w:rPr>
        <w:t>Healthy lunches will improve the student's behaviors.</w:t>
      </w:r>
    </w:p>
    <w:p w:rsidR="00D63B68" w:rsidRDefault="00D63B68">
      <w:pPr>
        <w:pStyle w:val="normal0"/>
        <w:spacing w:after="240" w:line="240" w:lineRule="auto"/>
      </w:pPr>
    </w:p>
    <w:p w:rsidR="00D63B68" w:rsidRDefault="00D63B68">
      <w:pPr>
        <w:pStyle w:val="normal0"/>
        <w:spacing w:after="240" w:line="240" w:lineRule="auto"/>
      </w:pPr>
    </w:p>
    <w:p w:rsidR="00D63B68" w:rsidRDefault="003C0B14">
      <w:pPr>
        <w:pStyle w:val="normal0"/>
        <w:spacing w:after="240" w:line="240" w:lineRule="auto"/>
      </w:pPr>
      <w:r>
        <w:rPr>
          <w:rFonts w:ascii="Times New Roman" w:eastAsia="Times New Roman" w:hAnsi="Times New Roman" w:cs="Times New Roman"/>
          <w:b/>
          <w:sz w:val="48"/>
          <w:szCs w:val="48"/>
          <w:u w:val="single"/>
        </w:rPr>
        <w:t>Part VII: Opposing</w:t>
      </w:r>
    </w:p>
    <w:p w:rsidR="00D63B68" w:rsidRDefault="00D63B68">
      <w:pPr>
        <w:pStyle w:val="normal0"/>
        <w:spacing w:line="240" w:lineRule="auto"/>
      </w:pPr>
    </w:p>
    <w:p w:rsidR="00D63B68" w:rsidRDefault="003C0B14">
      <w:pPr>
        <w:pStyle w:val="normal0"/>
        <w:spacing w:line="240" w:lineRule="auto"/>
      </w:pPr>
      <w:r>
        <w:rPr>
          <w:rFonts w:ascii="Times New Roman" w:eastAsia="Times New Roman" w:hAnsi="Times New Roman" w:cs="Times New Roman"/>
          <w:sz w:val="28"/>
          <w:szCs w:val="28"/>
          <w:u w:val="single"/>
        </w:rPr>
        <w:lastRenderedPageBreak/>
        <w:t xml:space="preserve">What are the </w:t>
      </w:r>
      <w:r>
        <w:rPr>
          <w:rFonts w:ascii="Times New Roman" w:eastAsia="Times New Roman" w:hAnsi="Times New Roman" w:cs="Times New Roman"/>
          <w:b/>
          <w:sz w:val="28"/>
          <w:szCs w:val="28"/>
          <w:u w:val="single"/>
        </w:rPr>
        <w:t xml:space="preserve">three </w:t>
      </w:r>
      <w:r>
        <w:rPr>
          <w:rFonts w:ascii="Times New Roman" w:eastAsia="Times New Roman" w:hAnsi="Times New Roman" w:cs="Times New Roman"/>
          <w:sz w:val="28"/>
          <w:szCs w:val="28"/>
          <w:u w:val="single"/>
        </w:rPr>
        <w:t xml:space="preserve">main reasons/arguments </w:t>
      </w:r>
      <w:r>
        <w:rPr>
          <w:rFonts w:ascii="Times New Roman" w:eastAsia="Times New Roman" w:hAnsi="Times New Roman" w:cs="Times New Roman"/>
          <w:b/>
          <w:sz w:val="28"/>
          <w:szCs w:val="28"/>
          <w:u w:val="single"/>
        </w:rPr>
        <w:t>OPPOSING</w:t>
      </w:r>
      <w:r>
        <w:rPr>
          <w:rFonts w:ascii="Times New Roman" w:eastAsia="Times New Roman" w:hAnsi="Times New Roman" w:cs="Times New Roman"/>
          <w:sz w:val="28"/>
          <w:szCs w:val="28"/>
          <w:u w:val="single"/>
        </w:rPr>
        <w:t xml:space="preserve"> your topic AND choose the </w:t>
      </w:r>
      <w:r>
        <w:rPr>
          <w:rFonts w:ascii="Times New Roman" w:eastAsia="Times New Roman" w:hAnsi="Times New Roman" w:cs="Times New Roman"/>
          <w:b/>
          <w:sz w:val="28"/>
          <w:szCs w:val="28"/>
          <w:u w:val="single"/>
        </w:rPr>
        <w:t>TWO</w:t>
      </w:r>
      <w:r>
        <w:rPr>
          <w:rFonts w:ascii="Times New Roman" w:eastAsia="Times New Roman" w:hAnsi="Times New Roman" w:cs="Times New Roman"/>
          <w:sz w:val="28"/>
          <w:szCs w:val="28"/>
          <w:u w:val="single"/>
        </w:rPr>
        <w:t xml:space="preserve"> best pieces of evidence to support those reasons/arguments? </w:t>
      </w:r>
    </w:p>
    <w:p w:rsidR="00D63B68" w:rsidRDefault="00D63B68">
      <w:pPr>
        <w:pStyle w:val="normal0"/>
        <w:spacing w:line="240" w:lineRule="auto"/>
      </w:pPr>
    </w:p>
    <w:p w:rsidR="00D63B68" w:rsidRDefault="003C0B14">
      <w:pPr>
        <w:pStyle w:val="normal0"/>
        <w:numPr>
          <w:ilvl w:val="0"/>
          <w:numId w:val="12"/>
        </w:numPr>
        <w:spacing w:line="240" w:lineRule="auto"/>
        <w:ind w:hanging="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Kids have the right to eat what they want</w:t>
      </w:r>
      <w:proofErr w:type="gramStart"/>
      <w:r>
        <w:rPr>
          <w:rFonts w:ascii="Times New Roman" w:eastAsia="Times New Roman" w:hAnsi="Times New Roman" w:cs="Times New Roman"/>
          <w:sz w:val="28"/>
          <w:szCs w:val="28"/>
        </w:rPr>
        <w:t>( 14th,9th</w:t>
      </w:r>
      <w:proofErr w:type="gramEnd"/>
      <w:r>
        <w:rPr>
          <w:rFonts w:ascii="Times New Roman" w:eastAsia="Times New Roman" w:hAnsi="Times New Roman" w:cs="Times New Roman"/>
          <w:sz w:val="28"/>
          <w:szCs w:val="28"/>
        </w:rPr>
        <w:t>, and 10th amendment)-unconstitutional</w:t>
      </w:r>
    </w:p>
    <w:p w:rsidR="00D63B68" w:rsidRDefault="003C0B14">
      <w:pPr>
        <w:pStyle w:val="normal0"/>
        <w:spacing w:line="240" w:lineRule="auto"/>
      </w:pPr>
      <w:r>
        <w:rPr>
          <w:rFonts w:ascii="Times New Roman" w:eastAsia="Times New Roman" w:hAnsi="Times New Roman" w:cs="Times New Roman"/>
          <w:sz w:val="28"/>
          <w:szCs w:val="28"/>
        </w:rPr>
        <w:t xml:space="preserve">Evidence 1: </w:t>
      </w:r>
      <w:r>
        <w:rPr>
          <w:rFonts w:ascii="Times New Roman" w:eastAsia="Times New Roman" w:hAnsi="Times New Roman" w:cs="Times New Roman"/>
          <w:sz w:val="24"/>
          <w:szCs w:val="24"/>
        </w:rPr>
        <w:t>Powers Reserved to the People</w:t>
      </w:r>
    </w:p>
    <w:p w:rsidR="00D63B68" w:rsidRDefault="003C0B14">
      <w:pPr>
        <w:pStyle w:val="normal0"/>
        <w:spacing w:line="240" w:lineRule="auto"/>
      </w:pPr>
      <w:r>
        <w:rPr>
          <w:rFonts w:ascii="Times New Roman" w:eastAsia="Times New Roman" w:hAnsi="Times New Roman" w:cs="Times New Roman"/>
          <w:sz w:val="24"/>
          <w:szCs w:val="24"/>
        </w:rPr>
        <w:t xml:space="preserve">“The enumeration in the Constitution, </w:t>
      </w:r>
      <w:r>
        <w:rPr>
          <w:rFonts w:ascii="Times New Roman" w:eastAsia="Times New Roman" w:hAnsi="Times New Roman" w:cs="Times New Roman"/>
          <w:sz w:val="24"/>
          <w:szCs w:val="24"/>
        </w:rPr>
        <w:t xml:space="preserve">of certain rights, shall not be </w:t>
      </w:r>
      <w:proofErr w:type="gramStart"/>
      <w:r>
        <w:rPr>
          <w:rFonts w:ascii="Times New Roman" w:eastAsia="Times New Roman" w:hAnsi="Times New Roman" w:cs="Times New Roman"/>
          <w:sz w:val="24"/>
          <w:szCs w:val="24"/>
        </w:rPr>
        <w:t>constructed  to</w:t>
      </w:r>
      <w:proofErr w:type="gramEnd"/>
      <w:r>
        <w:rPr>
          <w:rFonts w:ascii="Times New Roman" w:eastAsia="Times New Roman" w:hAnsi="Times New Roman" w:cs="Times New Roman"/>
          <w:sz w:val="24"/>
          <w:szCs w:val="24"/>
        </w:rPr>
        <w:t xml:space="preserve"> deny or disparage others retained by the people.”- The U.S. Constitution</w:t>
      </w:r>
      <w:r>
        <w:rPr>
          <w:rFonts w:ascii="Times New Roman" w:eastAsia="Times New Roman" w:hAnsi="Times New Roman" w:cs="Times New Roman"/>
          <w:sz w:val="28"/>
          <w:szCs w:val="28"/>
        </w:rPr>
        <w:t xml:space="preserve"> </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8"/>
          <w:szCs w:val="28"/>
        </w:rPr>
        <w:t>Evidence 2: “</w:t>
      </w:r>
      <w:r>
        <w:rPr>
          <w:rFonts w:ascii="Times New Roman" w:eastAsia="Times New Roman" w:hAnsi="Times New Roman" w:cs="Times New Roman"/>
          <w:sz w:val="24"/>
          <w:szCs w:val="24"/>
          <w:highlight w:val="white"/>
        </w:rPr>
        <w:t>All persons born or naturalized in the United States, and subject to the jurisdiction thereof, are citizens of the Unit</w:t>
      </w:r>
      <w:r>
        <w:rPr>
          <w:rFonts w:ascii="Times New Roman" w:eastAsia="Times New Roman" w:hAnsi="Times New Roman" w:cs="Times New Roman"/>
          <w:sz w:val="24"/>
          <w:szCs w:val="24"/>
          <w:highlight w:val="white"/>
        </w:rPr>
        <w:t>ed States and of the State wherein they reside. No State shall make or enforce any law which shall abridge the privileges or immunities of citizens of the United States; nor shall any State deprive any person of life, liberty, or property, without due proc</w:t>
      </w:r>
      <w:r>
        <w:rPr>
          <w:rFonts w:ascii="Times New Roman" w:eastAsia="Times New Roman" w:hAnsi="Times New Roman" w:cs="Times New Roman"/>
          <w:sz w:val="24"/>
          <w:szCs w:val="24"/>
          <w:highlight w:val="white"/>
        </w:rPr>
        <w:t>ess of law; nor deny to any person within its jurisdiction the equal protection of the laws.”- The U.S. Constitution, 14th Amendment.</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63B68" w:rsidRDefault="003C0B14">
      <w:pPr>
        <w:pStyle w:val="normal0"/>
        <w:numPr>
          <w:ilvl w:val="0"/>
          <w:numId w:val="6"/>
        </w:num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It’s Up to the States, Not the Federal Government</w:t>
      </w:r>
    </w:p>
    <w:p w:rsidR="00D63B68" w:rsidRDefault="003C0B14">
      <w:pPr>
        <w:pStyle w:val="normal0"/>
        <w:spacing w:line="240" w:lineRule="auto"/>
      </w:pPr>
      <w:r>
        <w:rPr>
          <w:rFonts w:ascii="Times New Roman" w:eastAsia="Times New Roman" w:hAnsi="Times New Roman" w:cs="Times New Roman"/>
          <w:sz w:val="28"/>
          <w:szCs w:val="28"/>
        </w:rPr>
        <w:t>Evidence 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The case</w:t>
      </w:r>
      <w:r>
        <w:rPr>
          <w:rFonts w:ascii="Times New Roman" w:eastAsia="Times New Roman" w:hAnsi="Times New Roman" w:cs="Times New Roman"/>
          <w:sz w:val="24"/>
          <w:szCs w:val="24"/>
          <w:highlight w:val="white"/>
        </w:rPr>
        <w:t>: At 5’10” and 270 pounds,</w:t>
      </w:r>
      <w:r>
        <w:rPr>
          <w:rFonts w:ascii="Times New Roman" w:eastAsia="Times New Roman" w:hAnsi="Times New Roman" w:cs="Times New Roman"/>
          <w:sz w:val="24"/>
          <w:szCs w:val="24"/>
          <w:highlight w:val="white"/>
        </w:rPr>
        <w:t xml:space="preserve"> Caesar Barber was obese. </w:t>
      </w:r>
      <w:hyperlink r:id="rId11">
        <w:r>
          <w:rPr>
            <w:rFonts w:ascii="Times New Roman" w:eastAsia="Times New Roman" w:hAnsi="Times New Roman" w:cs="Times New Roman"/>
            <w:sz w:val="24"/>
            <w:szCs w:val="24"/>
            <w:highlight w:val="white"/>
          </w:rPr>
          <w:t>ABC reported</w:t>
        </w:r>
      </w:hyperlink>
      <w:r>
        <w:rPr>
          <w:rFonts w:ascii="Times New Roman" w:eastAsia="Times New Roman" w:hAnsi="Times New Roman" w:cs="Times New Roman"/>
          <w:sz w:val="24"/>
          <w:szCs w:val="24"/>
          <w:highlight w:val="white"/>
        </w:rPr>
        <w:t xml:space="preserve"> that the 56-year-old maintenance worker had already had one heart attack, but continued to eat at fast-food chains like Wendy’s, Burger King, Kentucky Fried C</w:t>
      </w:r>
      <w:r>
        <w:rPr>
          <w:rFonts w:ascii="Times New Roman" w:eastAsia="Times New Roman" w:hAnsi="Times New Roman" w:cs="Times New Roman"/>
          <w:sz w:val="24"/>
          <w:szCs w:val="24"/>
          <w:highlight w:val="white"/>
        </w:rPr>
        <w:t>hicken and McDonald’s approximately four times each week. He filed a class action lawsuit against all of those chains in the New York Supreme Court in 2002, saying that the eateries didn’t disclose how unhealthy the food was and that they contributed to hi</w:t>
      </w:r>
      <w:r>
        <w:rPr>
          <w:rFonts w:ascii="Times New Roman" w:eastAsia="Times New Roman" w:hAnsi="Times New Roman" w:cs="Times New Roman"/>
          <w:sz w:val="24"/>
          <w:szCs w:val="24"/>
          <w:highlight w:val="white"/>
        </w:rPr>
        <w:t>s obesity and the resulting health problems -- including a diabetes diagnosis and two heart attacks.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63B68" w:rsidRDefault="003C0B14">
      <w:pPr>
        <w:pStyle w:val="normal0"/>
        <w:spacing w:line="240" w:lineRule="auto"/>
      </w:pPr>
      <w:r>
        <w:rPr>
          <w:rFonts w:ascii="Times New Roman" w:eastAsia="Times New Roman" w:hAnsi="Times New Roman" w:cs="Times New Roman"/>
          <w:sz w:val="28"/>
          <w:szCs w:val="28"/>
        </w:rPr>
        <w:t>Evidence 2: “</w:t>
      </w:r>
      <w:r>
        <w:rPr>
          <w:rFonts w:ascii="Times New Roman" w:eastAsia="Times New Roman" w:hAnsi="Times New Roman" w:cs="Times New Roman"/>
          <w:sz w:val="24"/>
          <w:szCs w:val="24"/>
          <w:highlight w:val="white"/>
        </w:rPr>
        <w:t>The powers not delegated to the United States by the Constitution, nor prohibited by it to the States, are reserved to the States respecti</w:t>
      </w:r>
      <w:r>
        <w:rPr>
          <w:rFonts w:ascii="Times New Roman" w:eastAsia="Times New Roman" w:hAnsi="Times New Roman" w:cs="Times New Roman"/>
          <w:sz w:val="24"/>
          <w:szCs w:val="24"/>
          <w:highlight w:val="white"/>
        </w:rPr>
        <w:t xml:space="preserve">vely, or to the people.”-The U.S. </w:t>
      </w:r>
      <w:proofErr w:type="gramStart"/>
      <w:r>
        <w:rPr>
          <w:rFonts w:ascii="Times New Roman" w:eastAsia="Times New Roman" w:hAnsi="Times New Roman" w:cs="Times New Roman"/>
          <w:sz w:val="24"/>
          <w:szCs w:val="24"/>
          <w:highlight w:val="white"/>
        </w:rPr>
        <w:t>Constitution(</w:t>
      </w:r>
      <w:proofErr w:type="gramEnd"/>
      <w:r>
        <w:rPr>
          <w:rFonts w:ascii="Times New Roman" w:eastAsia="Times New Roman" w:hAnsi="Times New Roman" w:cs="Times New Roman"/>
          <w:sz w:val="24"/>
          <w:szCs w:val="24"/>
          <w:highlight w:val="white"/>
        </w:rPr>
        <w:t>10th Amendment)</w:t>
      </w:r>
    </w:p>
    <w:p w:rsidR="00D63B68" w:rsidRDefault="003C0B14">
      <w:pPr>
        <w:pStyle w:val="normal0"/>
        <w:spacing w:after="240" w:line="240" w:lineRule="auto"/>
      </w:pPr>
      <w:r>
        <w:rPr>
          <w:rFonts w:ascii="Times New Roman" w:eastAsia="Times New Roman" w:hAnsi="Times New Roman" w:cs="Times New Roman"/>
          <w:sz w:val="24"/>
          <w:szCs w:val="24"/>
        </w:rPr>
        <w:br/>
      </w:r>
    </w:p>
    <w:p w:rsidR="00D63B68" w:rsidRDefault="003C0B14">
      <w:pPr>
        <w:pStyle w:val="normal0"/>
        <w:spacing w:line="240" w:lineRule="auto"/>
      </w:pPr>
      <w:r>
        <w:rPr>
          <w:rFonts w:ascii="Times New Roman" w:eastAsia="Times New Roman" w:hAnsi="Times New Roman" w:cs="Times New Roman"/>
          <w:sz w:val="28"/>
          <w:szCs w:val="28"/>
        </w:rPr>
        <w:t xml:space="preserve">3. </w:t>
      </w:r>
      <w:r>
        <w:rPr>
          <w:rFonts w:ascii="Times New Roman" w:eastAsia="Times New Roman" w:hAnsi="Times New Roman" w:cs="Times New Roman"/>
          <w:b/>
          <w:sz w:val="28"/>
          <w:szCs w:val="28"/>
        </w:rPr>
        <w:t>Main Argument Against:</w:t>
      </w:r>
      <w:r>
        <w:rPr>
          <w:rFonts w:ascii="Times New Roman" w:eastAsia="Times New Roman" w:hAnsi="Times New Roman" w:cs="Times New Roman"/>
          <w:sz w:val="28"/>
          <w:szCs w:val="28"/>
        </w:rPr>
        <w:t xml:space="preserve"> It’s too expensive for many people.</w:t>
      </w:r>
    </w:p>
    <w:p w:rsidR="00D63B68" w:rsidRDefault="003C0B14">
      <w:pPr>
        <w:pStyle w:val="normal0"/>
        <w:spacing w:line="240" w:lineRule="auto"/>
      </w:pPr>
      <w:r>
        <w:rPr>
          <w:rFonts w:ascii="Times New Roman" w:eastAsia="Times New Roman" w:hAnsi="Times New Roman" w:cs="Times New Roman"/>
          <w:sz w:val="28"/>
          <w:szCs w:val="28"/>
        </w:rPr>
        <w:t xml:space="preserve">Evidence 1: </w:t>
      </w:r>
      <w:r>
        <w:rPr>
          <w:rFonts w:ascii="Times New Roman" w:eastAsia="Times New Roman" w:hAnsi="Times New Roman" w:cs="Times New Roman"/>
          <w:sz w:val="24"/>
          <w:szCs w:val="24"/>
        </w:rPr>
        <w:t xml:space="preserve">Dr. Joe </w:t>
      </w:r>
      <w:proofErr w:type="spellStart"/>
      <w:r>
        <w:rPr>
          <w:rFonts w:ascii="Times New Roman" w:eastAsia="Times New Roman" w:hAnsi="Times New Roman" w:cs="Times New Roman"/>
          <w:sz w:val="24"/>
          <w:szCs w:val="24"/>
        </w:rPr>
        <w:t>Thompson</w:t>
      </w:r>
      <w:proofErr w:type="gramStart"/>
      <w:r>
        <w:rPr>
          <w:rFonts w:ascii="Times New Roman" w:eastAsia="Times New Roman" w:hAnsi="Times New Roman" w:cs="Times New Roman"/>
          <w:sz w:val="24"/>
          <w:szCs w:val="24"/>
        </w:rPr>
        <w:t>,the</w:t>
      </w:r>
      <w:proofErr w:type="spellEnd"/>
      <w:proofErr w:type="gramEnd"/>
      <w:r>
        <w:rPr>
          <w:rFonts w:ascii="Times New Roman" w:eastAsia="Times New Roman" w:hAnsi="Times New Roman" w:cs="Times New Roman"/>
          <w:sz w:val="24"/>
          <w:szCs w:val="24"/>
        </w:rPr>
        <w:t xml:space="preserve"> director of the Robert Wood Johnson Foundation Center to Prevent Childhood Obesity said, “You ca</w:t>
      </w:r>
      <w:r>
        <w:rPr>
          <w:rFonts w:ascii="Times New Roman" w:eastAsia="Times New Roman" w:hAnsi="Times New Roman" w:cs="Times New Roman"/>
          <w:sz w:val="24"/>
          <w:szCs w:val="24"/>
        </w:rPr>
        <w:t>n’t say to a family ‘eat more fruits and vegetables’ when the only stores in the neighborhood sell six kinds of chips, and 12 kinds of soda, but not a single piece of fresh produce.</w:t>
      </w:r>
    </w:p>
    <w:p w:rsidR="00D63B68" w:rsidRDefault="003C0B14">
      <w:pPr>
        <w:pStyle w:val="normal0"/>
        <w:spacing w:after="240" w:line="240" w:lineRule="auto"/>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D63B68" w:rsidRDefault="003C0B14">
      <w:pPr>
        <w:pStyle w:val="normal0"/>
        <w:spacing w:line="240" w:lineRule="auto"/>
      </w:pPr>
      <w:r>
        <w:rPr>
          <w:rFonts w:ascii="Times New Roman" w:eastAsia="Times New Roman" w:hAnsi="Times New Roman" w:cs="Times New Roman"/>
          <w:sz w:val="28"/>
          <w:szCs w:val="28"/>
        </w:rPr>
        <w:t xml:space="preserve">Evidence 2: </w:t>
      </w:r>
      <w:r>
        <w:rPr>
          <w:rFonts w:ascii="Times New Roman" w:eastAsia="Times New Roman" w:hAnsi="Times New Roman" w:cs="Times New Roman"/>
          <w:sz w:val="24"/>
          <w:szCs w:val="24"/>
        </w:rPr>
        <w:t>According to the state of obesity article socioeconomic and obesity, “Children living below the federal household poverty level have an obesity rate 2.7 times higher (27.4 percent) than children living in households exceeding 400 percent of the federal pov</w:t>
      </w:r>
      <w:r>
        <w:rPr>
          <w:rFonts w:ascii="Times New Roman" w:eastAsia="Times New Roman" w:hAnsi="Times New Roman" w:cs="Times New Roman"/>
          <w:sz w:val="24"/>
          <w:szCs w:val="24"/>
        </w:rPr>
        <w:t>erty level.</w:t>
      </w:r>
    </w:p>
    <w:p w:rsidR="00D63B68" w:rsidRDefault="003C0B14">
      <w:pPr>
        <w:pStyle w:val="normal0"/>
        <w:spacing w:after="240" w:line="240" w:lineRule="auto"/>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p>
    <w:p w:rsidR="00D63B68" w:rsidRDefault="003C0B14">
      <w:pPr>
        <w:pStyle w:val="normal0"/>
        <w:spacing w:line="240" w:lineRule="auto"/>
      </w:pPr>
      <w:bookmarkStart w:id="1" w:name="h.gjdgxs" w:colFirst="0" w:colLast="0"/>
      <w:bookmarkEnd w:id="1"/>
      <w:r>
        <w:rPr>
          <w:rFonts w:ascii="Times New Roman" w:eastAsia="Times New Roman" w:hAnsi="Times New Roman" w:cs="Times New Roman"/>
          <w:b/>
          <w:sz w:val="48"/>
          <w:szCs w:val="48"/>
          <w:u w:val="single"/>
        </w:rPr>
        <w:t>Part VIII:</w:t>
      </w:r>
      <w:r>
        <w:rPr>
          <w:rFonts w:ascii="Times New Roman" w:eastAsia="Times New Roman" w:hAnsi="Times New Roman" w:cs="Times New Roman"/>
          <w:b/>
          <w:sz w:val="40"/>
          <w:szCs w:val="40"/>
          <w:u w:val="single"/>
        </w:rPr>
        <w:t xml:space="preserve"> Government Spending </w:t>
      </w:r>
    </w:p>
    <w:p w:rsidR="00D63B68" w:rsidRDefault="003C0B14">
      <w:pPr>
        <w:pStyle w:val="normal0"/>
        <w:spacing w:line="240" w:lineRule="auto"/>
      </w:pPr>
      <w:r>
        <w:rPr>
          <w:rFonts w:ascii="Times New Roman" w:eastAsia="Times New Roman" w:hAnsi="Times New Roman" w:cs="Times New Roman"/>
          <w:sz w:val="24"/>
          <w:szCs w:val="24"/>
        </w:rPr>
        <w:t xml:space="preserve">“To create a new program, the government normally gets the money either by cutting funds to an existing program OR by raising taxes.” The budget has two large spending categories, </w:t>
      </w:r>
      <w:r>
        <w:rPr>
          <w:rFonts w:ascii="Times New Roman" w:eastAsia="Times New Roman" w:hAnsi="Times New Roman" w:cs="Times New Roman"/>
          <w:b/>
          <w:sz w:val="24"/>
          <w:szCs w:val="24"/>
        </w:rPr>
        <w:t>mandatory</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discretionary</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Mandatory spending is required by law on specific programs</w:t>
      </w:r>
      <w:proofErr w:type="gramEnd"/>
      <w:r>
        <w:rPr>
          <w:rFonts w:ascii="Times New Roman" w:eastAsia="Times New Roman" w:hAnsi="Times New Roman" w:cs="Times New Roman"/>
          <w:sz w:val="24"/>
          <w:szCs w:val="24"/>
        </w:rPr>
        <w:t>. After those programs are paid for, the president and Congress may use the remaining money for discretionary spending on programs they choose. Each year, roughly 30 percent of the federal budget is</w:t>
      </w:r>
      <w:r>
        <w:rPr>
          <w:rFonts w:ascii="Times New Roman" w:eastAsia="Times New Roman" w:hAnsi="Times New Roman" w:cs="Times New Roman"/>
          <w:sz w:val="24"/>
          <w:szCs w:val="24"/>
        </w:rPr>
        <w:t xml:space="preserve"> in discretionary spending.  (Note-taking format)</w:t>
      </w:r>
    </w:p>
    <w:p w:rsidR="00D63B68" w:rsidRDefault="00D63B68">
      <w:pPr>
        <w:pStyle w:val="normal0"/>
        <w:spacing w:line="240" w:lineRule="auto"/>
      </w:pPr>
    </w:p>
    <w:p w:rsidR="00D63B68" w:rsidRDefault="003C0B14">
      <w:pPr>
        <w:pStyle w:val="normal0"/>
        <w:numPr>
          <w:ilvl w:val="0"/>
          <w:numId w:val="3"/>
        </w:numPr>
        <w:spacing w:line="240" w:lineRule="auto"/>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Indicate whether your Bill’s spending will be discretionary or mandatory?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Our bill’s spending will be discretionary. The bill would </w:t>
      </w:r>
      <w:proofErr w:type="gramStart"/>
      <w:r>
        <w:rPr>
          <w:rFonts w:ascii="Times New Roman" w:eastAsia="Times New Roman" w:hAnsi="Times New Roman" w:cs="Times New Roman"/>
          <w:sz w:val="24"/>
          <w:szCs w:val="24"/>
        </w:rPr>
        <w:t>raise</w:t>
      </w:r>
      <w:proofErr w:type="gramEnd"/>
      <w:r>
        <w:rPr>
          <w:rFonts w:ascii="Times New Roman" w:eastAsia="Times New Roman" w:hAnsi="Times New Roman" w:cs="Times New Roman"/>
          <w:sz w:val="24"/>
          <w:szCs w:val="24"/>
        </w:rPr>
        <w:t xml:space="preserve"> the department's discretionary spending by 10% and total spending by $20 billion from 15% [$25 billion] of $136 billion to 25% [$45 billion] of $156 billion. </w:t>
      </w:r>
      <w:r>
        <w:rPr>
          <w:rFonts w:ascii="Times New Roman" w:eastAsia="Times New Roman" w:hAnsi="Times New Roman" w:cs="Times New Roman"/>
          <w:sz w:val="24"/>
          <w:szCs w:val="24"/>
        </w:rPr>
        <w:br/>
      </w:r>
    </w:p>
    <w:p w:rsidR="00D63B68" w:rsidRDefault="003C0B14">
      <w:pPr>
        <w:pStyle w:val="normal0"/>
        <w:spacing w:line="240" w:lineRule="auto"/>
      </w:pPr>
      <w:r>
        <w:rPr>
          <w:rFonts w:ascii="Times New Roman" w:eastAsia="Times New Roman" w:hAnsi="Times New Roman" w:cs="Times New Roman"/>
          <w:sz w:val="32"/>
          <w:szCs w:val="32"/>
        </w:rPr>
        <w:t>B:  Indicate the Department/Agen</w:t>
      </w:r>
      <w:r>
        <w:rPr>
          <w:rFonts w:ascii="Times New Roman" w:eastAsia="Times New Roman" w:hAnsi="Times New Roman" w:cs="Times New Roman"/>
          <w:sz w:val="32"/>
          <w:szCs w:val="32"/>
        </w:rPr>
        <w:t xml:space="preserve">cy Budget Source and any other information you may have found that will provide government spending information: </w:t>
      </w:r>
    </w:p>
    <w:p w:rsidR="00D63B68" w:rsidRDefault="003C0B14">
      <w:pPr>
        <w:pStyle w:val="normal0"/>
        <w:spacing w:after="200"/>
      </w:pPr>
      <w:r>
        <w:rPr>
          <w:rFonts w:ascii="Times New Roman" w:eastAsia="Times New Roman" w:hAnsi="Times New Roman" w:cs="Times New Roman"/>
          <w:sz w:val="24"/>
          <w:szCs w:val="24"/>
        </w:rPr>
        <w:br/>
        <w:t>The department of agriculture will be the agency to enforce our bill. The government today in 2015 spends $12,997,783,225 dollars on commodit</w:t>
      </w:r>
      <w:r>
        <w:rPr>
          <w:rFonts w:ascii="Times New Roman" w:eastAsia="Times New Roman" w:hAnsi="Times New Roman" w:cs="Times New Roman"/>
          <w:sz w:val="24"/>
          <w:szCs w:val="24"/>
        </w:rPr>
        <w:t>ies and cash payments to schools for lunches. Of that 65.4% of students receive their lunches free of charge, 7.2% at a reduced price, 27.4% have the regular price. But, we have to spend more on healthier foods, labor, preservatives, equipment, and the qua</w:t>
      </w:r>
      <w:r>
        <w:rPr>
          <w:rFonts w:ascii="Times New Roman" w:eastAsia="Times New Roman" w:hAnsi="Times New Roman" w:cs="Times New Roman"/>
          <w:sz w:val="24"/>
          <w:szCs w:val="24"/>
        </w:rPr>
        <w:t xml:space="preserve">ntity of each. In total, according to the </w:t>
      </w:r>
      <w:proofErr w:type="spellStart"/>
      <w:r>
        <w:rPr>
          <w:rFonts w:ascii="Times New Roman" w:eastAsia="Times New Roman" w:hAnsi="Times New Roman" w:cs="Times New Roman"/>
          <w:sz w:val="24"/>
          <w:szCs w:val="24"/>
        </w:rPr>
        <w:t>washington</w:t>
      </w:r>
      <w:proofErr w:type="spellEnd"/>
      <w:r>
        <w:rPr>
          <w:rFonts w:ascii="Times New Roman" w:eastAsia="Times New Roman" w:hAnsi="Times New Roman" w:cs="Times New Roman"/>
          <w:sz w:val="24"/>
          <w:szCs w:val="24"/>
        </w:rPr>
        <w:t xml:space="preserve"> times and the department of agriculture, “The total compliance costs will reach $6.8 billion by 2016, costs that will fall heavily on states and schools.” Also, by today’s standards that number would com</w:t>
      </w:r>
      <w:r>
        <w:rPr>
          <w:rFonts w:ascii="Times New Roman" w:eastAsia="Times New Roman" w:hAnsi="Times New Roman" w:cs="Times New Roman"/>
          <w:sz w:val="24"/>
          <w:szCs w:val="24"/>
        </w:rPr>
        <w:t>e to around $8.8 billion. The total cost will come to a staggering $</w:t>
      </w:r>
      <w:r>
        <w:rPr>
          <w:rFonts w:ascii="Times New Roman" w:eastAsia="Times New Roman" w:hAnsi="Times New Roman" w:cs="Times New Roman"/>
          <w:sz w:val="24"/>
          <w:szCs w:val="24"/>
          <w:highlight w:val="white"/>
        </w:rPr>
        <w:t>20.9977832</w:t>
      </w:r>
      <w:r>
        <w:rPr>
          <w:rFonts w:ascii="Times New Roman" w:eastAsia="Times New Roman" w:hAnsi="Times New Roman" w:cs="Times New Roman"/>
          <w:sz w:val="24"/>
          <w:szCs w:val="24"/>
        </w:rPr>
        <w:t xml:space="preserve"> billion. In conclusion, the price of this bill would be $20.9977832 billion and expands the budget of the department of agriculture by raising taxes. </w:t>
      </w:r>
      <w:hyperlink r:id="rId12">
        <w:r>
          <w:rPr>
            <w:rFonts w:ascii="Times New Roman" w:eastAsia="Times New Roman" w:hAnsi="Times New Roman" w:cs="Times New Roman"/>
            <w:sz w:val="24"/>
            <w:szCs w:val="24"/>
            <w:u w:val="single"/>
          </w:rPr>
          <w:t>http://www.fns.usda.gov/sites/default/files/pd/36slmonthly.pdf</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b/>
          <w:sz w:val="40"/>
          <w:szCs w:val="40"/>
          <w:u w:val="single"/>
        </w:rPr>
        <w:t>Don’t forget your final Bibliography</w:t>
      </w:r>
      <w:r>
        <w:rPr>
          <w:rFonts w:ascii="Times New Roman" w:eastAsia="Times New Roman" w:hAnsi="Times New Roman" w:cs="Times New Roman"/>
          <w:b/>
          <w:sz w:val="40"/>
          <w:szCs w:val="4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32"/>
          <w:szCs w:val="32"/>
        </w:rPr>
        <w:t xml:space="preserve">You must cite each section you complete.  Attach your formal bibliography to the end of your typed </w:t>
      </w:r>
      <w:r>
        <w:rPr>
          <w:rFonts w:ascii="Times New Roman" w:eastAsia="Times New Roman" w:hAnsi="Times New Roman" w:cs="Times New Roman"/>
          <w:sz w:val="32"/>
          <w:szCs w:val="32"/>
        </w:rPr>
        <w:t>final research. You must have at least five different sources</w:t>
      </w:r>
    </w:p>
    <w:p w:rsidR="00D63B68" w:rsidRDefault="003C0B14">
      <w:pPr>
        <w:pStyle w:val="normal0"/>
        <w:spacing w:after="200"/>
        <w:jc w:val="center"/>
      </w:pPr>
      <w:r>
        <w:rPr>
          <w:rFonts w:ascii="Times New Roman" w:eastAsia="Times New Roman" w:hAnsi="Times New Roman" w:cs="Times New Roman"/>
          <w:b/>
          <w:sz w:val="32"/>
          <w:szCs w:val="32"/>
        </w:rPr>
        <w:t>Nutritional Guidelines in Schools</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“Adult Obesity in America.” </w:t>
      </w:r>
      <w:proofErr w:type="gramStart"/>
      <w:r>
        <w:rPr>
          <w:rFonts w:ascii="Times New Roman" w:eastAsia="Times New Roman" w:hAnsi="Times New Roman" w:cs="Times New Roman"/>
          <w:sz w:val="24"/>
          <w:szCs w:val="24"/>
        </w:rPr>
        <w:t>State of Obesity.</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Web.</w:t>
      </w:r>
      <w:proofErr w:type="gramEnd"/>
      <w:r>
        <w:rPr>
          <w:rFonts w:ascii="Times New Roman" w:eastAsia="Times New Roman" w:hAnsi="Times New Roman" w:cs="Times New Roman"/>
          <w:sz w:val="24"/>
          <w:szCs w:val="24"/>
        </w:rPr>
        <w:t xml:space="preserve"> 19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“Article.” </w:t>
      </w:r>
      <w:proofErr w:type="gramStart"/>
      <w:r>
        <w:rPr>
          <w:rFonts w:ascii="Times New Roman" w:eastAsia="Times New Roman" w:hAnsi="Times New Roman" w:cs="Times New Roman"/>
          <w:sz w:val="24"/>
          <w:szCs w:val="24"/>
        </w:rPr>
        <w:t>Centers for Disease Control and Prevention.</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Web.</w:t>
      </w:r>
      <w:proofErr w:type="gramEnd"/>
      <w:r>
        <w:rPr>
          <w:rFonts w:ascii="Times New Roman" w:eastAsia="Times New Roman" w:hAnsi="Times New Roman" w:cs="Times New Roman"/>
          <w:sz w:val="24"/>
          <w:szCs w:val="24"/>
        </w:rPr>
        <w:t xml:space="preserve"> 19 Feb. 2016.</w:t>
      </w:r>
    </w:p>
    <w:p w:rsidR="00D63B68" w:rsidRDefault="003C0B14">
      <w:pPr>
        <w:pStyle w:val="normal0"/>
        <w:keepLines/>
        <w:spacing w:line="480" w:lineRule="auto"/>
        <w:ind w:left="720"/>
      </w:pPr>
      <w:proofErr w:type="spellStart"/>
      <w:r>
        <w:rPr>
          <w:rFonts w:ascii="Times New Roman" w:eastAsia="Times New Roman" w:hAnsi="Times New Roman" w:cs="Times New Roman"/>
          <w:sz w:val="24"/>
          <w:szCs w:val="24"/>
        </w:rPr>
        <w:t>Bellis</w:t>
      </w:r>
      <w:proofErr w:type="spellEnd"/>
      <w:r>
        <w:rPr>
          <w:rFonts w:ascii="Times New Roman" w:eastAsia="Times New Roman" w:hAnsi="Times New Roman" w:cs="Times New Roman"/>
          <w:sz w:val="24"/>
          <w:szCs w:val="24"/>
        </w:rPr>
        <w:t xml:space="preserve"> D. School Meal Programs: Competitive Foods Are Available in Many Schools; Actions Taken to Restrict Them Differ by State and Locality: GAO-04-673. GAO Reports [serial online]. April 23, 2004</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 Available from: Middle Search Plus, Ipswich, MA. Acce</w:t>
      </w:r>
      <w:r>
        <w:rPr>
          <w:rFonts w:ascii="Times New Roman" w:eastAsia="Times New Roman" w:hAnsi="Times New Roman" w:cs="Times New Roman"/>
          <w:sz w:val="24"/>
          <w:szCs w:val="24"/>
        </w:rPr>
        <w:t>ssed February 25,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“Childhood Obesity. ” </w:t>
      </w:r>
      <w:proofErr w:type="gramStart"/>
      <w:r>
        <w:rPr>
          <w:rFonts w:ascii="Times New Roman" w:eastAsia="Times New Roman" w:hAnsi="Times New Roman" w:cs="Times New Roman"/>
          <w:sz w:val="24"/>
          <w:szCs w:val="24"/>
        </w:rPr>
        <w:t>Issues &amp; Controversies.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Infobase</w:t>
      </w:r>
      <w:proofErr w:type="spellEnd"/>
      <w:r>
        <w:rPr>
          <w:rFonts w:ascii="Times New Roman" w:eastAsia="Times New Roman" w:hAnsi="Times New Roman" w:cs="Times New Roman"/>
          <w:sz w:val="24"/>
          <w:szCs w:val="24"/>
        </w:rPr>
        <w:t xml:space="preserve"> Learning, 14 Nov. 2011.Web. 1 Mar.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“Daily Intake of Sugar.” Authority Nutrition. </w:t>
      </w:r>
      <w:proofErr w:type="spellStart"/>
      <w:proofErr w:type="gram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Web.</w:t>
      </w:r>
      <w:proofErr w:type="gramEnd"/>
      <w:r>
        <w:rPr>
          <w:rFonts w:ascii="Times New Roman" w:eastAsia="Times New Roman" w:hAnsi="Times New Roman" w:cs="Times New Roman"/>
          <w:sz w:val="24"/>
          <w:szCs w:val="24"/>
        </w:rPr>
        <w:t xml:space="preserve"> 22 Feb. 2016.</w:t>
      </w:r>
    </w:p>
    <w:p w:rsidR="00D63B68" w:rsidRDefault="003C0B14">
      <w:pPr>
        <w:pStyle w:val="normal0"/>
        <w:keepLines/>
        <w:spacing w:line="480" w:lineRule="auto"/>
        <w:ind w:left="720"/>
      </w:pPr>
      <w:r>
        <w:rPr>
          <w:rFonts w:ascii="Times New Roman" w:eastAsia="Times New Roman" w:hAnsi="Times New Roman" w:cs="Times New Roman"/>
          <w:sz w:val="24"/>
          <w:szCs w:val="24"/>
        </w:rPr>
        <w:lastRenderedPageBreak/>
        <w:t xml:space="preserve">D’Amico, </w:t>
      </w:r>
      <w:proofErr w:type="spellStart"/>
      <w:r>
        <w:rPr>
          <w:rFonts w:ascii="Times New Roman" w:eastAsia="Times New Roman" w:hAnsi="Times New Roman" w:cs="Times New Roman"/>
          <w:sz w:val="24"/>
          <w:szCs w:val="24"/>
        </w:rPr>
        <w:t>Sandro</w:t>
      </w:r>
      <w:proofErr w:type="spellEnd"/>
      <w:r>
        <w:rPr>
          <w:rFonts w:ascii="Times New Roman" w:eastAsia="Times New Roman" w:hAnsi="Times New Roman" w:cs="Times New Roman"/>
          <w:sz w:val="24"/>
          <w:szCs w:val="24"/>
        </w:rPr>
        <w:t>. “Not Everyone Benefits from a Vegetarian Di</w:t>
      </w:r>
      <w:r>
        <w:rPr>
          <w:rFonts w:ascii="Times New Roman" w:eastAsia="Times New Roman" w:hAnsi="Times New Roman" w:cs="Times New Roman"/>
          <w:sz w:val="24"/>
          <w:szCs w:val="24"/>
        </w:rPr>
        <w:t xml:space="preserve">et.” Vegetarianism. Ed. Amy Francis. Farmington Hills, MI: </w:t>
      </w:r>
      <w:proofErr w:type="spellStart"/>
      <w:r>
        <w:rPr>
          <w:rFonts w:ascii="Times New Roman" w:eastAsia="Times New Roman" w:hAnsi="Times New Roman" w:cs="Times New Roman"/>
          <w:sz w:val="24"/>
          <w:szCs w:val="24"/>
        </w:rPr>
        <w:t>Greenhaven</w:t>
      </w:r>
      <w:proofErr w:type="spellEnd"/>
      <w:r>
        <w:rPr>
          <w:rFonts w:ascii="Times New Roman" w:eastAsia="Times New Roman" w:hAnsi="Times New Roman" w:cs="Times New Roman"/>
          <w:sz w:val="24"/>
          <w:szCs w:val="24"/>
        </w:rPr>
        <w:t xml:space="preserve"> Press, 2015. Current Controversies. Rpt. from “The Food Fight of the Decade: Vegan vs. </w:t>
      </w:r>
      <w:proofErr w:type="spellStart"/>
      <w:r>
        <w:rPr>
          <w:rFonts w:ascii="Times New Roman" w:eastAsia="Times New Roman" w:hAnsi="Times New Roman" w:cs="Times New Roman"/>
          <w:sz w:val="24"/>
          <w:szCs w:val="24"/>
        </w:rPr>
        <w:t>Paleo</w:t>
      </w:r>
      <w:proofErr w:type="spellEnd"/>
      <w:r>
        <w:rPr>
          <w:rFonts w:ascii="Times New Roman" w:eastAsia="Times New Roman" w:hAnsi="Times New Roman" w:cs="Times New Roman"/>
          <w:sz w:val="24"/>
          <w:szCs w:val="24"/>
        </w:rPr>
        <w:t>.” fourriversclinic.com. 2013. Opposing Viewpoints in Context. Web. 18 Feb. 2016.</w:t>
      </w:r>
    </w:p>
    <w:p w:rsidR="00D63B68" w:rsidRDefault="003C0B14">
      <w:pPr>
        <w:pStyle w:val="normal0"/>
        <w:keepLines/>
        <w:spacing w:line="480" w:lineRule="auto"/>
        <w:ind w:left="720"/>
      </w:pPr>
      <w:proofErr w:type="gramStart"/>
      <w:r>
        <w:rPr>
          <w:rFonts w:ascii="Times New Roman" w:eastAsia="Times New Roman" w:hAnsi="Times New Roman" w:cs="Times New Roman"/>
          <w:sz w:val="24"/>
          <w:szCs w:val="24"/>
        </w:rPr>
        <w:t>Diet and Obe</w:t>
      </w:r>
      <w:r>
        <w:rPr>
          <w:rFonts w:ascii="Times New Roman" w:eastAsia="Times New Roman" w:hAnsi="Times New Roman" w:cs="Times New Roman"/>
          <w:sz w:val="24"/>
          <w:szCs w:val="24"/>
        </w:rPr>
        <w:t>sity.</w:t>
      </w:r>
      <w:proofErr w:type="gramEnd"/>
      <w:r>
        <w:rPr>
          <w:rFonts w:ascii="Times New Roman" w:eastAsia="Times New Roman" w:hAnsi="Times New Roman" w:cs="Times New Roman"/>
          <w:sz w:val="24"/>
          <w:szCs w:val="24"/>
        </w:rPr>
        <w:t xml:space="preserve"> ” Issues &amp; Controversies. </w:t>
      </w:r>
      <w:proofErr w:type="spellStart"/>
      <w:r>
        <w:rPr>
          <w:rFonts w:ascii="Times New Roman" w:eastAsia="Times New Roman" w:hAnsi="Times New Roman" w:cs="Times New Roman"/>
          <w:sz w:val="24"/>
          <w:szCs w:val="24"/>
        </w:rPr>
        <w:t>Infobase</w:t>
      </w:r>
      <w:proofErr w:type="spellEnd"/>
      <w:r>
        <w:rPr>
          <w:rFonts w:ascii="Times New Roman" w:eastAsia="Times New Roman" w:hAnsi="Times New Roman" w:cs="Times New Roman"/>
          <w:sz w:val="24"/>
          <w:szCs w:val="24"/>
        </w:rPr>
        <w:t xml:space="preserve"> Learning, 11 Feb. 2013.Web. 18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Gerri, W. Federal Government Set to Scrap 40 years of Nutritional Guidelines Concerning Cholesterol; Union Workers in Nearly Nine-Month Dispute with Major US Ports; Accordin</w:t>
      </w:r>
      <w:r>
        <w:rPr>
          <w:rFonts w:ascii="Times New Roman" w:eastAsia="Times New Roman" w:hAnsi="Times New Roman" w:cs="Times New Roman"/>
          <w:sz w:val="24"/>
          <w:szCs w:val="24"/>
        </w:rPr>
        <w:t>g to Labor Department, hundreds of Union Pension Plans are Endangered or in Critical Status; New Consumer Loan Program Available; “Measles Parties”; Nicorette Up In Smoke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Surprising Spider-Man </w:t>
      </w:r>
      <w:proofErr w:type="spellStart"/>
      <w:r>
        <w:rPr>
          <w:rFonts w:ascii="Times New Roman" w:eastAsia="Times New Roman" w:hAnsi="Times New Roman" w:cs="Times New Roman"/>
          <w:sz w:val="24"/>
          <w:szCs w:val="24"/>
        </w:rPr>
        <w:t>Move.Willis</w:t>
      </w:r>
      <w:proofErr w:type="spellEnd"/>
      <w:r>
        <w:rPr>
          <w:rFonts w:ascii="Times New Roman" w:eastAsia="Times New Roman" w:hAnsi="Times New Roman" w:cs="Times New Roman"/>
          <w:sz w:val="24"/>
          <w:szCs w:val="24"/>
        </w:rPr>
        <w:t xml:space="preserve"> Report (FOX News)</w:t>
      </w:r>
    </w:p>
    <w:p w:rsidR="00D63B68" w:rsidRDefault="003C0B14">
      <w:pPr>
        <w:pStyle w:val="normal0"/>
        <w:keepLines/>
        <w:spacing w:line="480" w:lineRule="auto"/>
        <w:ind w:left="720"/>
      </w:pPr>
      <w:r>
        <w:rPr>
          <w:rFonts w:ascii="Times New Roman" w:eastAsia="Times New Roman" w:hAnsi="Times New Roman" w:cs="Times New Roman"/>
          <w:sz w:val="24"/>
          <w:szCs w:val="24"/>
        </w:rPr>
        <w:t>“Good Fat Needs.” Good Fats 101</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Web.</w:t>
      </w:r>
      <w:proofErr w:type="gramEnd"/>
      <w:r>
        <w:rPr>
          <w:rFonts w:ascii="Times New Roman" w:eastAsia="Times New Roman" w:hAnsi="Times New Roman" w:cs="Times New Roman"/>
          <w:sz w:val="24"/>
          <w:szCs w:val="24"/>
        </w:rPr>
        <w:t xml:space="preserve"> 22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“Junk Food in Schools. ” </w:t>
      </w:r>
      <w:proofErr w:type="gramStart"/>
      <w:r>
        <w:rPr>
          <w:rFonts w:ascii="Times New Roman" w:eastAsia="Times New Roman" w:hAnsi="Times New Roman" w:cs="Times New Roman"/>
          <w:sz w:val="24"/>
          <w:szCs w:val="24"/>
        </w:rPr>
        <w:t>Issues &amp; Controversies.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Infobase</w:t>
      </w:r>
      <w:proofErr w:type="spellEnd"/>
      <w:r>
        <w:rPr>
          <w:rFonts w:ascii="Times New Roman" w:eastAsia="Times New Roman" w:hAnsi="Times New Roman" w:cs="Times New Roman"/>
          <w:sz w:val="24"/>
          <w:szCs w:val="24"/>
        </w:rPr>
        <w:t xml:space="preserve"> Learning, 23 Mar. 2007. Web. 18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McGovern, James, Rep. “H.Res.90.”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Congress.gov. Congress.gov. Web. 2 Mar. 2016.</w:t>
      </w:r>
    </w:p>
    <w:p w:rsidR="00D63B68" w:rsidRDefault="003C0B14">
      <w:pPr>
        <w:pStyle w:val="normal0"/>
        <w:keepLines/>
        <w:spacing w:line="480" w:lineRule="auto"/>
        <w:ind w:left="720"/>
      </w:pPr>
      <w:proofErr w:type="spellStart"/>
      <w:r>
        <w:rPr>
          <w:rFonts w:ascii="Times New Roman" w:eastAsia="Times New Roman" w:hAnsi="Times New Roman" w:cs="Times New Roman"/>
          <w:sz w:val="24"/>
          <w:szCs w:val="24"/>
        </w:rPr>
        <w:t>Munsch</w:t>
      </w:r>
      <w:proofErr w:type="spellEnd"/>
      <w:r>
        <w:rPr>
          <w:rFonts w:ascii="Times New Roman" w:eastAsia="Times New Roman" w:hAnsi="Times New Roman" w:cs="Times New Roman"/>
          <w:sz w:val="24"/>
          <w:szCs w:val="24"/>
        </w:rPr>
        <w:t>, Don. “School district takes st</w:t>
      </w:r>
      <w:r>
        <w:rPr>
          <w:rFonts w:ascii="Times New Roman" w:eastAsia="Times New Roman" w:hAnsi="Times New Roman" w:cs="Times New Roman"/>
          <w:sz w:val="24"/>
          <w:szCs w:val="24"/>
        </w:rPr>
        <w:t xml:space="preserve">eps to accommodate new nutritional guidelines.” </w:t>
      </w:r>
      <w:r>
        <w:rPr>
          <w:rFonts w:ascii="Times New Roman" w:eastAsia="Times New Roman" w:hAnsi="Times New Roman" w:cs="Times New Roman"/>
          <w:i/>
          <w:sz w:val="24"/>
          <w:szCs w:val="24"/>
        </w:rPr>
        <w:t>Odessa American (TX)</w:t>
      </w:r>
      <w:r>
        <w:rPr>
          <w:rFonts w:ascii="Times New Roman" w:eastAsia="Times New Roman" w:hAnsi="Times New Roman" w:cs="Times New Roman"/>
          <w:sz w:val="24"/>
          <w:szCs w:val="24"/>
        </w:rPr>
        <w:t xml:space="preserve"> 17 Aug. 2014: </w:t>
      </w:r>
      <w:r>
        <w:rPr>
          <w:rFonts w:ascii="Times New Roman" w:eastAsia="Times New Roman" w:hAnsi="Times New Roman" w:cs="Times New Roman"/>
          <w:i/>
          <w:sz w:val="24"/>
          <w:szCs w:val="24"/>
        </w:rPr>
        <w:t>Points of View Reference Center</w:t>
      </w:r>
      <w:r>
        <w:rPr>
          <w:rFonts w:ascii="Times New Roman" w:eastAsia="Times New Roman" w:hAnsi="Times New Roman" w:cs="Times New Roman"/>
          <w:sz w:val="24"/>
          <w:szCs w:val="24"/>
        </w:rPr>
        <w:t>. Web. 18 Feb. 2016.</w:t>
      </w:r>
    </w:p>
    <w:p w:rsidR="00D63B68" w:rsidRDefault="003C0B14">
      <w:pPr>
        <w:pStyle w:val="normal0"/>
        <w:keepLines/>
        <w:spacing w:line="480" w:lineRule="auto"/>
        <w:ind w:left="720"/>
      </w:pPr>
      <w:proofErr w:type="spellStart"/>
      <w:r>
        <w:rPr>
          <w:rFonts w:ascii="Times New Roman" w:eastAsia="Times New Roman" w:hAnsi="Times New Roman" w:cs="Times New Roman"/>
          <w:sz w:val="24"/>
          <w:szCs w:val="24"/>
        </w:rPr>
        <w:t>Murr</w:t>
      </w:r>
      <w:proofErr w:type="spellEnd"/>
      <w:r>
        <w:rPr>
          <w:rFonts w:ascii="Times New Roman" w:eastAsia="Times New Roman" w:hAnsi="Times New Roman" w:cs="Times New Roman"/>
          <w:sz w:val="24"/>
          <w:szCs w:val="24"/>
        </w:rPr>
        <w:t>, Virginia. “Government Regulation Places Excessive Emphasis on Being Overweight.” Should the Government Regulate Wha</w:t>
      </w:r>
      <w:r>
        <w:rPr>
          <w:rFonts w:ascii="Times New Roman" w:eastAsia="Times New Roman" w:hAnsi="Times New Roman" w:cs="Times New Roman"/>
          <w:sz w:val="24"/>
          <w:szCs w:val="24"/>
        </w:rPr>
        <w:t xml:space="preserve">t People Eat? Ed. Ronald D. Lankford, Jr. Farmington Hills, MI: </w:t>
      </w:r>
      <w:proofErr w:type="spellStart"/>
      <w:r>
        <w:rPr>
          <w:rFonts w:ascii="Times New Roman" w:eastAsia="Times New Roman" w:hAnsi="Times New Roman" w:cs="Times New Roman"/>
          <w:sz w:val="24"/>
          <w:szCs w:val="24"/>
        </w:rPr>
        <w:t>Greenhaven</w:t>
      </w:r>
      <w:proofErr w:type="spellEnd"/>
      <w:r>
        <w:rPr>
          <w:rFonts w:ascii="Times New Roman" w:eastAsia="Times New Roman" w:hAnsi="Times New Roman" w:cs="Times New Roman"/>
          <w:sz w:val="24"/>
          <w:szCs w:val="24"/>
        </w:rPr>
        <w:t xml:space="preserve"> Press, 2014. </w:t>
      </w:r>
      <w:proofErr w:type="gramStart"/>
      <w:r>
        <w:rPr>
          <w:rFonts w:ascii="Times New Roman" w:eastAsia="Times New Roman" w:hAnsi="Times New Roman" w:cs="Times New Roman"/>
          <w:sz w:val="24"/>
          <w:szCs w:val="24"/>
        </w:rPr>
        <w:t>At Issue.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Rpt. from “Another Hazard to Government Regulation of ‘Unhealthy’ or ‘Fattening’ Foods.” ladyphilosophy.com 22 Mar. 2013.</w:t>
      </w:r>
      <w:proofErr w:type="gramEnd"/>
      <w:r>
        <w:rPr>
          <w:rFonts w:ascii="Times New Roman" w:eastAsia="Times New Roman" w:hAnsi="Times New Roman" w:cs="Times New Roman"/>
          <w:sz w:val="24"/>
          <w:szCs w:val="24"/>
        </w:rPr>
        <w:t xml:space="preserve"> Opposing Viewpoints in Context. Web.</w:t>
      </w:r>
      <w:r>
        <w:rPr>
          <w:rFonts w:ascii="Times New Roman" w:eastAsia="Times New Roman" w:hAnsi="Times New Roman" w:cs="Times New Roman"/>
          <w:sz w:val="24"/>
          <w:szCs w:val="24"/>
        </w:rPr>
        <w:t xml:space="preserve"> 18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“National School Lunch Program.” USDA.gov. </w:t>
      </w:r>
      <w:proofErr w:type="spellStart"/>
      <w:r>
        <w:rPr>
          <w:rFonts w:ascii="Times New Roman" w:eastAsia="Times New Roman" w:hAnsi="Times New Roman" w:cs="Times New Roman"/>
          <w:sz w:val="24"/>
          <w:szCs w:val="24"/>
        </w:rPr>
        <w:t>N</w:t>
      </w:r>
      <w:proofErr w:type="gramStart"/>
      <w:r>
        <w:rPr>
          <w:rFonts w:ascii="Times New Roman" w:eastAsia="Times New Roman" w:hAnsi="Times New Roman" w:cs="Times New Roman"/>
          <w:sz w:val="24"/>
          <w:szCs w:val="24"/>
        </w:rPr>
        <w:t>.p</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Web. 2 Mar. 2016.</w:t>
      </w:r>
    </w:p>
    <w:p w:rsidR="00D63B68" w:rsidRDefault="003C0B14">
      <w:pPr>
        <w:pStyle w:val="normal0"/>
        <w:keepLines/>
        <w:spacing w:line="480" w:lineRule="auto"/>
        <w:ind w:left="720"/>
      </w:pPr>
      <w:r>
        <w:rPr>
          <w:rFonts w:ascii="Times New Roman" w:eastAsia="Times New Roman" w:hAnsi="Times New Roman" w:cs="Times New Roman"/>
          <w:sz w:val="24"/>
          <w:szCs w:val="24"/>
        </w:rPr>
        <w:t>“New Brunswick Survey Says Most Schools Not Meeting Nutritional Guidelines.” Canadian Press, The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Points of View Reference Center. Web. 28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“Obesity Fac</w:t>
      </w:r>
      <w:r>
        <w:rPr>
          <w:rFonts w:ascii="Times New Roman" w:eastAsia="Times New Roman" w:hAnsi="Times New Roman" w:cs="Times New Roman"/>
          <w:sz w:val="24"/>
          <w:szCs w:val="24"/>
        </w:rPr>
        <w:t xml:space="preserve">ts.” </w:t>
      </w:r>
      <w:proofErr w:type="gramStart"/>
      <w:r>
        <w:rPr>
          <w:rFonts w:ascii="Times New Roman" w:eastAsia="Times New Roman" w:hAnsi="Times New Roman" w:cs="Times New Roman"/>
          <w:sz w:val="24"/>
          <w:szCs w:val="24"/>
        </w:rPr>
        <w:t>The Campaign to End Obesity.</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Web.</w:t>
      </w:r>
      <w:proofErr w:type="gramEnd"/>
      <w:r>
        <w:rPr>
          <w:rFonts w:ascii="Times New Roman" w:eastAsia="Times New Roman" w:hAnsi="Times New Roman" w:cs="Times New Roman"/>
          <w:sz w:val="24"/>
          <w:szCs w:val="24"/>
        </w:rPr>
        <w:t xml:space="preserve"> 24 Feb. 2016.</w:t>
      </w:r>
    </w:p>
    <w:p w:rsidR="00D63B68" w:rsidRDefault="003C0B14">
      <w:pPr>
        <w:pStyle w:val="normal0"/>
        <w:keepLines/>
        <w:spacing w:line="480" w:lineRule="auto"/>
        <w:ind w:left="720"/>
      </w:pPr>
      <w:r>
        <w:rPr>
          <w:rFonts w:ascii="Times New Roman" w:eastAsia="Times New Roman" w:hAnsi="Times New Roman" w:cs="Times New Roman"/>
          <w:sz w:val="24"/>
          <w:szCs w:val="24"/>
        </w:rPr>
        <w:t xml:space="preserve">Rich, Alex K., and Rosalyn Carson-Dewitt. “Obesity &amp; </w:t>
      </w:r>
      <w:proofErr w:type="gramStart"/>
      <w:r>
        <w:rPr>
          <w:rFonts w:ascii="Times New Roman" w:eastAsia="Times New Roman" w:hAnsi="Times New Roman" w:cs="Times New Roman"/>
          <w:sz w:val="24"/>
          <w:szCs w:val="24"/>
        </w:rPr>
        <w:t>Health Insurance</w:t>
      </w:r>
      <w:proofErr w:type="gramEnd"/>
      <w:r>
        <w:rPr>
          <w:rFonts w:ascii="Times New Roman" w:eastAsia="Times New Roman" w:hAnsi="Times New Roman" w:cs="Times New Roman"/>
          <w:sz w:val="24"/>
          <w:szCs w:val="24"/>
        </w:rPr>
        <w:t xml:space="preserve">: An Overview.” Points Of View: Obesity &amp; Health </w:t>
      </w:r>
      <w:proofErr w:type="gramStart"/>
      <w:r>
        <w:rPr>
          <w:rFonts w:ascii="Times New Roman" w:eastAsia="Times New Roman" w:hAnsi="Times New Roman" w:cs="Times New Roman"/>
          <w:sz w:val="24"/>
          <w:szCs w:val="24"/>
        </w:rPr>
        <w:t>Insurance(</w:t>
      </w:r>
      <w:proofErr w:type="gramEnd"/>
      <w:r>
        <w:rPr>
          <w:rFonts w:ascii="Times New Roman" w:eastAsia="Times New Roman" w:hAnsi="Times New Roman" w:cs="Times New Roman"/>
          <w:sz w:val="24"/>
          <w:szCs w:val="24"/>
        </w:rPr>
        <w:t xml:space="preserve">2015): 1. </w:t>
      </w:r>
      <w:proofErr w:type="gramStart"/>
      <w:r>
        <w:rPr>
          <w:rFonts w:ascii="Times New Roman" w:eastAsia="Times New Roman" w:hAnsi="Times New Roman" w:cs="Times New Roman"/>
          <w:sz w:val="24"/>
          <w:szCs w:val="24"/>
        </w:rPr>
        <w:t>Points of View Reference Center.</w:t>
      </w:r>
      <w:proofErr w:type="gramEnd"/>
      <w:r>
        <w:rPr>
          <w:rFonts w:ascii="Times New Roman" w:eastAsia="Times New Roman" w:hAnsi="Times New Roman" w:cs="Times New Roman"/>
          <w:sz w:val="24"/>
          <w:szCs w:val="24"/>
        </w:rPr>
        <w:t xml:space="preserve"> Web. 18 Feb. 2016.</w:t>
      </w:r>
    </w:p>
    <w:p w:rsidR="00D63B68" w:rsidRDefault="003C0B14">
      <w:pPr>
        <w:pStyle w:val="normal0"/>
        <w:keepLines/>
        <w:spacing w:line="480" w:lineRule="auto"/>
        <w:ind w:left="720"/>
      </w:pPr>
      <w:r>
        <w:rPr>
          <w:rFonts w:ascii="Times New Roman" w:eastAsia="Times New Roman" w:hAnsi="Times New Roman" w:cs="Times New Roman"/>
          <w:sz w:val="24"/>
          <w:szCs w:val="24"/>
        </w:rPr>
        <w:lastRenderedPageBreak/>
        <w:t>“S</w:t>
      </w:r>
      <w:r>
        <w:rPr>
          <w:rFonts w:ascii="Times New Roman" w:eastAsia="Times New Roman" w:hAnsi="Times New Roman" w:cs="Times New Roman"/>
          <w:sz w:val="24"/>
          <w:szCs w:val="24"/>
        </w:rPr>
        <w:t xml:space="preserve">chool Lunches. ” </w:t>
      </w:r>
      <w:proofErr w:type="gramStart"/>
      <w:r>
        <w:rPr>
          <w:rFonts w:ascii="Times New Roman" w:eastAsia="Times New Roman" w:hAnsi="Times New Roman" w:cs="Times New Roman"/>
          <w:i/>
          <w:sz w:val="24"/>
          <w:szCs w:val="24"/>
        </w:rPr>
        <w:t>Issues &amp; Controversies.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Infobase</w:t>
      </w:r>
      <w:proofErr w:type="spellEnd"/>
      <w:r>
        <w:rPr>
          <w:rFonts w:ascii="Times New Roman" w:eastAsia="Times New Roman" w:hAnsi="Times New Roman" w:cs="Times New Roman"/>
          <w:sz w:val="24"/>
          <w:szCs w:val="24"/>
        </w:rPr>
        <w:t xml:space="preserve"> Learning, 20 June 2011.Web. 18 Feb. 2016.</w:t>
      </w:r>
    </w:p>
    <w:p w:rsidR="00D63B68" w:rsidRDefault="003C0B14">
      <w:pPr>
        <w:pStyle w:val="normal0"/>
        <w:keepLines/>
        <w:spacing w:line="480" w:lineRule="auto"/>
        <w:ind w:left="720"/>
      </w:pPr>
      <w:r>
        <w:rPr>
          <w:rFonts w:ascii="Times New Roman" w:eastAsia="Times New Roman" w:hAnsi="Times New Roman" w:cs="Times New Roman"/>
          <w:i/>
          <w:sz w:val="24"/>
          <w:szCs w:val="24"/>
        </w:rPr>
        <w:t>School Policies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Greenhaven</w:t>
      </w:r>
      <w:proofErr w:type="spellEnd"/>
      <w:r>
        <w:rPr>
          <w:rFonts w:ascii="Times New Roman" w:eastAsia="Times New Roman" w:hAnsi="Times New Roman" w:cs="Times New Roman"/>
          <w:sz w:val="24"/>
          <w:szCs w:val="24"/>
        </w:rPr>
        <w:t xml:space="preserve"> Press, 2011. Print.</w:t>
      </w:r>
    </w:p>
    <w:p w:rsidR="00D63B68" w:rsidRDefault="003C0B14">
      <w:pPr>
        <w:pStyle w:val="normal0"/>
        <w:spacing w:after="200"/>
        <w:jc w:val="center"/>
      </w:pPr>
      <w:r>
        <w:rPr>
          <w:rFonts w:ascii="Times New Roman" w:eastAsia="Times New Roman" w:hAnsi="Times New Roman" w:cs="Times New Roman"/>
          <w:sz w:val="24"/>
          <w:szCs w:val="24"/>
        </w:rPr>
        <w:t xml:space="preserve">Willett, Walter C. “Government Dietary Guidelines Are Political, Not Scientific.” </w:t>
      </w:r>
      <w:r>
        <w:rPr>
          <w:rFonts w:ascii="Times New Roman" w:eastAsia="Times New Roman" w:hAnsi="Times New Roman" w:cs="Times New Roman"/>
          <w:i/>
          <w:sz w:val="24"/>
          <w:szCs w:val="24"/>
        </w:rPr>
        <w:t>Food</w:t>
      </w:r>
      <w:r>
        <w:rPr>
          <w:rFonts w:ascii="Times New Roman" w:eastAsia="Times New Roman" w:hAnsi="Times New Roman" w:cs="Times New Roman"/>
          <w:sz w:val="24"/>
          <w:szCs w:val="24"/>
        </w:rPr>
        <w:t>. Ed. Jan Grover. Detroi</w:t>
      </w:r>
      <w:r>
        <w:rPr>
          <w:rFonts w:ascii="Times New Roman" w:eastAsia="Times New Roman" w:hAnsi="Times New Roman" w:cs="Times New Roman"/>
          <w:sz w:val="24"/>
          <w:szCs w:val="24"/>
        </w:rPr>
        <w:t xml:space="preserve">t: </w:t>
      </w:r>
      <w:proofErr w:type="spellStart"/>
      <w:r>
        <w:rPr>
          <w:rFonts w:ascii="Times New Roman" w:eastAsia="Times New Roman" w:hAnsi="Times New Roman" w:cs="Times New Roman"/>
          <w:sz w:val="24"/>
          <w:szCs w:val="24"/>
        </w:rPr>
        <w:t>Greenhaven</w:t>
      </w:r>
      <w:proofErr w:type="spellEnd"/>
      <w:r>
        <w:rPr>
          <w:rFonts w:ascii="Times New Roman" w:eastAsia="Times New Roman" w:hAnsi="Times New Roman" w:cs="Times New Roman"/>
          <w:sz w:val="24"/>
          <w:szCs w:val="24"/>
        </w:rPr>
        <w:t xml:space="preserve"> Press, 2008. Current Controversies. Rpt. from “Preface and Building a Better Pyramid.” </w:t>
      </w:r>
      <w:r>
        <w:rPr>
          <w:rFonts w:ascii="Times New Roman" w:eastAsia="Times New Roman" w:hAnsi="Times New Roman" w:cs="Times New Roman"/>
          <w:i/>
          <w:sz w:val="24"/>
          <w:szCs w:val="24"/>
        </w:rPr>
        <w:t>Eat, Drink, and Be Healthy</w:t>
      </w:r>
      <w:r>
        <w:rPr>
          <w:rFonts w:ascii="Times New Roman" w:eastAsia="Times New Roman" w:hAnsi="Times New Roman" w:cs="Times New Roman"/>
          <w:sz w:val="24"/>
          <w:szCs w:val="24"/>
        </w:rPr>
        <w:t xml:space="preserve">. New York, NY: Free Press, 2005. </w:t>
      </w:r>
      <w:proofErr w:type="gramStart"/>
      <w:r>
        <w:rPr>
          <w:rFonts w:ascii="Times New Roman" w:eastAsia="Times New Roman" w:hAnsi="Times New Roman" w:cs="Times New Roman"/>
          <w:sz w:val="24"/>
          <w:szCs w:val="24"/>
        </w:rPr>
        <w:t xml:space="preserve">7-16. </w:t>
      </w:r>
      <w:r>
        <w:rPr>
          <w:rFonts w:ascii="Times New Roman" w:eastAsia="Times New Roman" w:hAnsi="Times New Roman" w:cs="Times New Roman"/>
          <w:i/>
          <w:sz w:val="24"/>
          <w:szCs w:val="24"/>
        </w:rPr>
        <w:t>Opposing Viewpoints in Context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Web. 18 Feb. 2016.</w:t>
      </w:r>
    </w:p>
    <w:p w:rsidR="00D63B68" w:rsidRDefault="00D63B68">
      <w:pPr>
        <w:pStyle w:val="normal0"/>
        <w:spacing w:after="200"/>
        <w:jc w:val="center"/>
      </w:pPr>
    </w:p>
    <w:p w:rsidR="00D63B68" w:rsidRDefault="00D63B68">
      <w:pPr>
        <w:pStyle w:val="normal0"/>
        <w:spacing w:line="240" w:lineRule="auto"/>
      </w:pPr>
    </w:p>
    <w:sectPr w:rsidR="00D63B6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509"/>
    <w:multiLevelType w:val="multilevel"/>
    <w:tmpl w:val="91ACEDB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nsid w:val="177D4300"/>
    <w:multiLevelType w:val="multilevel"/>
    <w:tmpl w:val="2264E22A"/>
    <w:lvl w:ilvl="0">
      <w:start w:val="1"/>
      <w:numFmt w:val="upperLetter"/>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1C396C1E"/>
    <w:multiLevelType w:val="multilevel"/>
    <w:tmpl w:val="F7E4A31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1DF730FD"/>
    <w:multiLevelType w:val="multilevel"/>
    <w:tmpl w:val="19D6659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22363CFE"/>
    <w:multiLevelType w:val="multilevel"/>
    <w:tmpl w:val="3E4A2BD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252066A4"/>
    <w:multiLevelType w:val="multilevel"/>
    <w:tmpl w:val="DC4C0036"/>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2E233990"/>
    <w:multiLevelType w:val="multilevel"/>
    <w:tmpl w:val="F00A38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37835819"/>
    <w:multiLevelType w:val="multilevel"/>
    <w:tmpl w:val="15EC7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B8D5E1E"/>
    <w:multiLevelType w:val="multilevel"/>
    <w:tmpl w:val="F14821F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nsid w:val="61321189"/>
    <w:multiLevelType w:val="multilevel"/>
    <w:tmpl w:val="EB5A6D74"/>
    <w:lvl w:ilvl="0">
      <w:start w:val="1"/>
      <w:numFmt w:val="decimal"/>
      <w:lvlText w:val="%1."/>
      <w:lvlJc w:val="left"/>
      <w:pPr>
        <w:ind w:left="0"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6BB71B2F"/>
    <w:multiLevelType w:val="multilevel"/>
    <w:tmpl w:val="14DC9F3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1">
    <w:nsid w:val="76DB735E"/>
    <w:multiLevelType w:val="multilevel"/>
    <w:tmpl w:val="68480BD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5"/>
  </w:num>
  <w:num w:numId="2">
    <w:abstractNumId w:val="8"/>
  </w:num>
  <w:num w:numId="3">
    <w:abstractNumId w:val="1"/>
  </w:num>
  <w:num w:numId="4">
    <w:abstractNumId w:val="11"/>
  </w:num>
  <w:num w:numId="5">
    <w:abstractNumId w:val="3"/>
  </w:num>
  <w:num w:numId="6">
    <w:abstractNumId w:val="9"/>
  </w:num>
  <w:num w:numId="7">
    <w:abstractNumId w:val="7"/>
  </w:num>
  <w:num w:numId="8">
    <w:abstractNumId w:val="10"/>
  </w:num>
  <w:num w:numId="9">
    <w:abstractNumId w:val="2"/>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63B68"/>
    <w:rsid w:val="003C0B14"/>
    <w:rsid w:val="00D63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bcnews.go.com/US/story?id=91427" TargetMode="External"/><Relationship Id="rId12" Type="http://schemas.openxmlformats.org/officeDocument/2006/relationships/hyperlink" Target="http://www.fns.usda.gov/sites/default/files/pd/36slmonthly.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896209" TargetMode="External"/><Relationship Id="rId7" Type="http://schemas.openxmlformats.org/officeDocument/2006/relationships/hyperlink" Target="http://icof.infobaselearning.com/recordurl.aspx?ID=6327" TargetMode="External"/><Relationship Id="rId8"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896209" TargetMode="External"/><Relationship Id="rId9"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896209" TargetMode="External"/><Relationship Id="rId10" Type="http://schemas.openxmlformats.org/officeDocument/2006/relationships/hyperlink" Target="http://abcnews.go.com/US/story?id=91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5261</Words>
  <Characters>29991</Characters>
  <Application>Microsoft Macintosh Word</Application>
  <DocSecurity>0</DocSecurity>
  <Lines>249</Lines>
  <Paragraphs>70</Paragraphs>
  <ScaleCrop>false</ScaleCrop>
  <Company>Kerchnet</Company>
  <LinksUpToDate>false</LinksUpToDate>
  <CharactersWithSpaces>35182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2016-03-18T20:50:00Z</dcterms:created>
  <dcterms:modified xsi:type="dcterms:W3CDTF">2016-03-18T20:50:00Z</dcterms:modified>
</cp:coreProperties>
</file>